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33" w:rsidRPr="00933633" w:rsidRDefault="0005035A" w:rsidP="0093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Выдержки из м</w:t>
      </w:r>
      <w:r w:rsidR="00933633" w:rsidRPr="00933633">
        <w:rPr>
          <w:rFonts w:ascii="Times New Roman" w:hAnsi="Times New Roman" w:cs="Times New Roman"/>
          <w:b/>
          <w:sz w:val="24"/>
          <w:szCs w:val="24"/>
        </w:rPr>
        <w:t>етодически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933633" w:rsidRPr="00933633">
        <w:rPr>
          <w:rFonts w:ascii="Times New Roman" w:hAnsi="Times New Roman" w:cs="Times New Roman"/>
          <w:b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933633" w:rsidRPr="00933633">
        <w:rPr>
          <w:rFonts w:ascii="Times New Roman" w:hAnsi="Times New Roman" w:cs="Times New Roman"/>
          <w:b/>
          <w:sz w:val="24"/>
          <w:szCs w:val="24"/>
        </w:rPr>
        <w:t xml:space="preserve"> по реализации </w:t>
      </w:r>
      <w:r w:rsidR="00E2111A">
        <w:rPr>
          <w:rFonts w:ascii="Times New Roman" w:hAnsi="Times New Roman" w:cs="Times New Roman"/>
          <w:b/>
          <w:sz w:val="24"/>
          <w:szCs w:val="24"/>
        </w:rPr>
        <w:t xml:space="preserve">дополнительных общеобразовательных </w:t>
      </w:r>
      <w:r w:rsidR="0024626C">
        <w:rPr>
          <w:rFonts w:ascii="Times New Roman" w:hAnsi="Times New Roman" w:cs="Times New Roman"/>
          <w:b/>
          <w:sz w:val="24"/>
          <w:szCs w:val="24"/>
        </w:rPr>
        <w:t xml:space="preserve">программ </w:t>
      </w:r>
      <w:r w:rsidR="00933633" w:rsidRPr="00933633">
        <w:rPr>
          <w:rFonts w:ascii="Times New Roman" w:hAnsi="Times New Roman" w:cs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933633" w:rsidRDefault="00933633" w:rsidP="0093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3C97" w:rsidRPr="00923C97" w:rsidRDefault="00923C97" w:rsidP="00923C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B78" w:rsidRDefault="00E83B78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занятий </w:t>
      </w:r>
      <w:r w:rsidRPr="00933633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педагогические работники готовят информационные материалы (тексты, презентации, изображения, видео- и аудиозаписи, ссылки на источники информации</w:t>
      </w:r>
      <w:r w:rsidR="00522CEA">
        <w:rPr>
          <w:rFonts w:ascii="Times New Roman" w:hAnsi="Times New Roman" w:cs="Times New Roman"/>
          <w:sz w:val="24"/>
          <w:szCs w:val="24"/>
        </w:rPr>
        <w:t xml:space="preserve"> и т.п.</w:t>
      </w:r>
      <w:r>
        <w:rPr>
          <w:rFonts w:ascii="Times New Roman" w:hAnsi="Times New Roman" w:cs="Times New Roman"/>
          <w:sz w:val="24"/>
          <w:szCs w:val="24"/>
        </w:rPr>
        <w:t>) и задания для обучающихся</w:t>
      </w:r>
      <w:r w:rsidR="00522CEA">
        <w:rPr>
          <w:rFonts w:ascii="Times New Roman" w:hAnsi="Times New Roman" w:cs="Times New Roman"/>
          <w:sz w:val="24"/>
          <w:szCs w:val="24"/>
        </w:rPr>
        <w:t>, которые могут размещаться:</w:t>
      </w:r>
    </w:p>
    <w:p w:rsidR="00E83B78" w:rsidRDefault="00E83B78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сайте образовательной организации; </w:t>
      </w:r>
    </w:p>
    <w:p w:rsidR="00E83B78" w:rsidRDefault="00E83B78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2CEA">
        <w:rPr>
          <w:rFonts w:ascii="Times New Roman" w:hAnsi="Times New Roman" w:cs="Times New Roman"/>
          <w:sz w:val="24"/>
          <w:szCs w:val="24"/>
        </w:rPr>
        <w:t xml:space="preserve">в группах объединения </w:t>
      </w:r>
      <w:r>
        <w:rPr>
          <w:rFonts w:ascii="Times New Roman" w:hAnsi="Times New Roman" w:cs="Times New Roman"/>
          <w:sz w:val="24"/>
          <w:szCs w:val="24"/>
        </w:rPr>
        <w:t>в социальных сетях;</w:t>
      </w:r>
    </w:p>
    <w:p w:rsidR="00E83B78" w:rsidRDefault="00E83B78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2CEA">
        <w:rPr>
          <w:rFonts w:ascii="Times New Roman" w:hAnsi="Times New Roman" w:cs="Times New Roman"/>
          <w:sz w:val="24"/>
          <w:szCs w:val="24"/>
        </w:rPr>
        <w:t>в группах 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в мессенджерах;</w:t>
      </w:r>
    </w:p>
    <w:p w:rsidR="00BA3730" w:rsidRDefault="00BA3730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платформах онлайн-курсов (например,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Pr="00BA3730">
        <w:rPr>
          <w:rFonts w:ascii="Times New Roman" w:hAnsi="Times New Roman" w:cs="Times New Roman"/>
          <w:sz w:val="24"/>
          <w:szCs w:val="24"/>
        </w:rPr>
        <w:t>duardo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E83B78" w:rsidRDefault="00E83B78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направлять</w:t>
      </w:r>
      <w:r w:rsidR="00BA3730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по электронной почте. </w:t>
      </w:r>
    </w:p>
    <w:p w:rsidR="00571A79" w:rsidRDefault="00571A79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 проведение занятий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3B78" w:rsidRDefault="00E83B78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у обучающихся выхода в Интернет рекомендуется организовать информирование посредством телефонных сообщений.</w:t>
      </w:r>
    </w:p>
    <w:p w:rsidR="00BA3730" w:rsidRDefault="00BA3730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контроля выполнения заданий педагоги, используя указанные выше способы, могут направлять обучающимся вопросы, тесты, кейсы, практические задания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т.п.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и, затем, давать обратную связь каждому ребенку. При необходимости педагогу рекомендуется организовать анализ видеозаписей выполнения обучающимися упражнений, движений, приемов и т.п. (</w:t>
      </w:r>
      <w:r w:rsidR="00C0036F">
        <w:rPr>
          <w:rFonts w:ascii="Times New Roman" w:hAnsi="Times New Roman" w:cs="Times New Roman"/>
          <w:sz w:val="24"/>
          <w:szCs w:val="24"/>
        </w:rPr>
        <w:t xml:space="preserve">особенно </w:t>
      </w:r>
      <w:r>
        <w:rPr>
          <w:rFonts w:ascii="Times New Roman" w:hAnsi="Times New Roman" w:cs="Times New Roman"/>
          <w:sz w:val="24"/>
          <w:szCs w:val="24"/>
        </w:rPr>
        <w:t>для физкультурно-спортивной и художественной направленностей (хореография, вокал)).</w:t>
      </w:r>
    </w:p>
    <w:p w:rsidR="00571A79" w:rsidRDefault="00571A79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информационные материалы и задания, направляемые обучающимся, должны соответствовать содержанию реализуемой </w:t>
      </w:r>
      <w:r w:rsidR="00E2111A">
        <w:rPr>
          <w:rFonts w:ascii="Times New Roman" w:hAnsi="Times New Roman" w:cs="Times New Roman"/>
          <w:sz w:val="24"/>
          <w:szCs w:val="24"/>
        </w:rPr>
        <w:t>дополнительной общеобразовательной</w:t>
      </w:r>
      <w:r w:rsidR="00E2111A" w:rsidRPr="00E2111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2111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EE2" w:rsidRDefault="000D2EE2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3F5">
        <w:rPr>
          <w:rFonts w:ascii="Times New Roman" w:hAnsi="Times New Roman" w:cs="Times New Roman"/>
          <w:sz w:val="24"/>
          <w:szCs w:val="24"/>
        </w:rPr>
        <w:t>Примеры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материалов, заданий и способов контроля приведены в приложении 1.</w:t>
      </w:r>
    </w:p>
    <w:p w:rsidR="00110E85" w:rsidRPr="00933633" w:rsidRDefault="00110E85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EE2">
        <w:rPr>
          <w:rFonts w:ascii="Times New Roman" w:hAnsi="Times New Roman" w:cs="Times New Roman"/>
          <w:sz w:val="24"/>
          <w:szCs w:val="24"/>
        </w:rPr>
        <w:t xml:space="preserve">Педагогическим работникам </w:t>
      </w:r>
      <w:r w:rsidRPr="00933633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="00E2111A" w:rsidRPr="00E2111A">
        <w:rPr>
          <w:rFonts w:ascii="Times New Roman" w:hAnsi="Times New Roman" w:cs="Times New Roman"/>
          <w:sz w:val="24"/>
          <w:szCs w:val="24"/>
        </w:rPr>
        <w:t xml:space="preserve">дополнительных общеобразовательных программ </w:t>
      </w:r>
      <w:r w:rsidRPr="00933633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</w:t>
      </w:r>
      <w:r w:rsidR="00C0036F" w:rsidRPr="00C0036F">
        <w:rPr>
          <w:rFonts w:ascii="Times New Roman" w:hAnsi="Times New Roman" w:cs="Times New Roman"/>
          <w:sz w:val="24"/>
          <w:szCs w:val="24"/>
        </w:rPr>
        <w:t xml:space="preserve"> </w:t>
      </w:r>
      <w:r w:rsidR="00C0036F" w:rsidRPr="00933633">
        <w:rPr>
          <w:rFonts w:ascii="Times New Roman" w:hAnsi="Times New Roman" w:cs="Times New Roman"/>
          <w:sz w:val="24"/>
          <w:szCs w:val="24"/>
        </w:rPr>
        <w:t>рекомендуется</w:t>
      </w:r>
      <w:r w:rsidRPr="009336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0E85" w:rsidRPr="00933633" w:rsidRDefault="00110E85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036F">
        <w:rPr>
          <w:rFonts w:ascii="Times New Roman" w:hAnsi="Times New Roman" w:cs="Times New Roman"/>
          <w:sz w:val="24"/>
          <w:szCs w:val="24"/>
        </w:rPr>
        <w:t>создавать просты</w:t>
      </w:r>
      <w:r w:rsidRPr="00933633">
        <w:rPr>
          <w:rFonts w:ascii="Times New Roman" w:hAnsi="Times New Roman" w:cs="Times New Roman"/>
          <w:sz w:val="24"/>
          <w:szCs w:val="24"/>
        </w:rPr>
        <w:t>е, нужные для обучающихся, ресурсы и задания;</w:t>
      </w:r>
    </w:p>
    <w:p w:rsidR="0053642C" w:rsidRDefault="00110E85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3633">
        <w:rPr>
          <w:rFonts w:ascii="Times New Roman" w:hAnsi="Times New Roman" w:cs="Times New Roman"/>
          <w:sz w:val="24"/>
          <w:szCs w:val="24"/>
        </w:rPr>
        <w:t>учитывать гигиенические требования при проведении видеосвязи, онлайн-занятий</w:t>
      </w:r>
      <w:r w:rsidR="0053642C">
        <w:rPr>
          <w:rFonts w:ascii="Times New Roman" w:hAnsi="Times New Roman" w:cs="Times New Roman"/>
          <w:sz w:val="24"/>
          <w:szCs w:val="24"/>
        </w:rPr>
        <w:t xml:space="preserve"> время в зависимости от возраста:15-20-30 мин;</w:t>
      </w:r>
      <w:r w:rsidRPr="00933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E85" w:rsidRPr="00933633" w:rsidRDefault="00110E85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3633">
        <w:rPr>
          <w:rFonts w:ascii="Times New Roman" w:hAnsi="Times New Roman" w:cs="Times New Roman"/>
          <w:sz w:val="24"/>
          <w:szCs w:val="24"/>
        </w:rPr>
        <w:t>выражать свое отношение к работам обучающихся в виде текстовых или аудио рецензий, устных онлайн консультаций.</w:t>
      </w:r>
    </w:p>
    <w:p w:rsidR="007528E5" w:rsidRPr="00933633" w:rsidRDefault="007528E5" w:rsidP="0093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33">
        <w:rPr>
          <w:rFonts w:ascii="Times New Roman" w:hAnsi="Times New Roman" w:cs="Times New Roman"/>
          <w:sz w:val="24"/>
          <w:szCs w:val="24"/>
        </w:rPr>
        <w:t xml:space="preserve">В </w:t>
      </w:r>
      <w:r w:rsidR="001967C4" w:rsidRPr="00933633">
        <w:rPr>
          <w:rFonts w:ascii="Times New Roman" w:hAnsi="Times New Roman" w:cs="Times New Roman"/>
          <w:sz w:val="24"/>
          <w:szCs w:val="24"/>
        </w:rPr>
        <w:t>целях оказания методической помощи при реал</w:t>
      </w:r>
      <w:r w:rsidRPr="00933633">
        <w:rPr>
          <w:rFonts w:ascii="Times New Roman" w:hAnsi="Times New Roman" w:cs="Times New Roman"/>
          <w:sz w:val="24"/>
          <w:szCs w:val="24"/>
        </w:rPr>
        <w:t xml:space="preserve">изации </w:t>
      </w:r>
      <w:r w:rsidR="00E2111A" w:rsidRPr="00E2111A">
        <w:rPr>
          <w:rFonts w:ascii="Times New Roman" w:hAnsi="Times New Roman" w:cs="Times New Roman"/>
          <w:sz w:val="24"/>
          <w:szCs w:val="24"/>
        </w:rPr>
        <w:t>дополнительных общеобразовательных программ</w:t>
      </w:r>
      <w:r w:rsidR="001967C4" w:rsidRPr="00933633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</w:t>
      </w:r>
      <w:r w:rsidRPr="00933633">
        <w:rPr>
          <w:rFonts w:ascii="Times New Roman" w:hAnsi="Times New Roman" w:cs="Times New Roman"/>
          <w:sz w:val="24"/>
          <w:szCs w:val="24"/>
        </w:rPr>
        <w:t xml:space="preserve"> рекомендуем использовать следующие </w:t>
      </w:r>
      <w:r w:rsidRPr="001C70D8">
        <w:rPr>
          <w:rFonts w:ascii="Times New Roman" w:hAnsi="Times New Roman" w:cs="Times New Roman"/>
          <w:sz w:val="24"/>
          <w:szCs w:val="24"/>
        </w:rPr>
        <w:t>телекоммуникационные средства:</w:t>
      </w:r>
    </w:p>
    <w:p w:rsidR="0001249A" w:rsidRPr="00751C88" w:rsidRDefault="00371CFA" w:rsidP="00751C8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88">
        <w:rPr>
          <w:rFonts w:ascii="Times New Roman" w:hAnsi="Times New Roman" w:cs="Times New Roman"/>
          <w:sz w:val="24"/>
          <w:szCs w:val="24"/>
        </w:rPr>
        <w:t xml:space="preserve">Сайт Министерства просвещения Российской Федерации </w:t>
      </w:r>
      <w:hyperlink r:id="rId6" w:history="1">
        <w:r w:rsidRPr="00751C88">
          <w:rPr>
            <w:rStyle w:val="a3"/>
            <w:rFonts w:ascii="Times New Roman" w:hAnsi="Times New Roman" w:cs="Times New Roman"/>
            <w:sz w:val="24"/>
            <w:szCs w:val="24"/>
          </w:rPr>
          <w:t>https://edu.gov.ru/</w:t>
        </w:r>
      </w:hyperlink>
      <w:r w:rsidRPr="00751C88">
        <w:rPr>
          <w:rFonts w:ascii="Times New Roman" w:hAnsi="Times New Roman" w:cs="Times New Roman"/>
          <w:sz w:val="24"/>
          <w:szCs w:val="24"/>
        </w:rPr>
        <w:t xml:space="preserve">, официальная страница </w:t>
      </w:r>
      <w:hyperlink r:id="rId7" w:history="1">
        <w:r w:rsidR="0001249A" w:rsidRPr="00751C88">
          <w:rPr>
            <w:rStyle w:val="a3"/>
            <w:rFonts w:ascii="Times New Roman" w:hAnsi="Times New Roman" w:cs="Times New Roman"/>
            <w:sz w:val="24"/>
            <w:szCs w:val="24"/>
          </w:rPr>
          <w:t>https://vk.com/minprosvet</w:t>
        </w:r>
      </w:hyperlink>
      <w:r w:rsidR="00212DC4" w:rsidRPr="00751C88">
        <w:rPr>
          <w:rFonts w:ascii="Times New Roman" w:hAnsi="Times New Roman" w:cs="Times New Roman"/>
          <w:sz w:val="24"/>
          <w:szCs w:val="24"/>
        </w:rPr>
        <w:t xml:space="preserve"> Новостная лента - </w:t>
      </w:r>
      <w:hyperlink r:id="rId8" w:history="1">
        <w:r w:rsidR="00212DC4" w:rsidRPr="00751C88">
          <w:rPr>
            <w:rStyle w:val="a3"/>
            <w:rFonts w:ascii="Times New Roman" w:hAnsi="Times New Roman" w:cs="Times New Roman"/>
            <w:sz w:val="24"/>
            <w:szCs w:val="24"/>
          </w:rPr>
          <w:t>https://edu.gov.ru/press/</w:t>
        </w:r>
      </w:hyperlink>
    </w:p>
    <w:p w:rsidR="0001249A" w:rsidRPr="00751C88" w:rsidRDefault="0001249A" w:rsidP="00751C8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88">
        <w:rPr>
          <w:rFonts w:ascii="Times New Roman" w:hAnsi="Times New Roman" w:cs="Times New Roman"/>
          <w:sz w:val="24"/>
          <w:szCs w:val="24"/>
        </w:rPr>
        <w:t xml:space="preserve">Горячая линия Министерства просвещения РФ по организации дистанционного обучения </w:t>
      </w:r>
      <w:hyperlink r:id="rId9" w:history="1">
        <w:r w:rsidRPr="00751C88">
          <w:rPr>
            <w:rStyle w:val="a3"/>
            <w:rFonts w:ascii="Times New Roman" w:hAnsi="Times New Roman" w:cs="Times New Roman"/>
            <w:sz w:val="24"/>
            <w:szCs w:val="24"/>
          </w:rPr>
          <w:t>https://vk.com/@minprosvet-goryachaya-liniya-distancionnogo-obucheniya</w:t>
        </w:r>
      </w:hyperlink>
    </w:p>
    <w:p w:rsidR="0001249A" w:rsidRPr="00751C88" w:rsidRDefault="00371CFA" w:rsidP="00751C8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88">
        <w:rPr>
          <w:rFonts w:ascii="Times New Roman" w:hAnsi="Times New Roman" w:cs="Times New Roman"/>
          <w:sz w:val="24"/>
          <w:szCs w:val="24"/>
        </w:rPr>
        <w:t xml:space="preserve">Методические рекомендации </w:t>
      </w:r>
      <w:proofErr w:type="spellStart"/>
      <w:r w:rsidRPr="00751C8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51C88">
        <w:rPr>
          <w:rFonts w:ascii="Times New Roman" w:hAnsi="Times New Roman" w:cs="Times New Roman"/>
          <w:sz w:val="24"/>
          <w:szCs w:val="24"/>
        </w:rPr>
        <w:t xml:space="preserve"> РФ - </w:t>
      </w:r>
      <w:hyperlink r:id="rId10" w:history="1">
        <w:r w:rsidRPr="00751C88">
          <w:rPr>
            <w:rStyle w:val="a3"/>
            <w:rFonts w:ascii="Times New Roman" w:hAnsi="Times New Roman" w:cs="Times New Roman"/>
            <w:sz w:val="24"/>
            <w:szCs w:val="24"/>
          </w:rPr>
          <w:t>http://www.iro.yar.ru/fileadmin/iro/rectorat/2020/distant/2020-03-19_gd_39-04.pdf</w:t>
        </w:r>
      </w:hyperlink>
    </w:p>
    <w:p w:rsidR="00933633" w:rsidRPr="005E257D" w:rsidRDefault="00933633" w:rsidP="00751C88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3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Русскоязычный конструктор дистанционного обучения и создания онлайн-курсов </w:t>
      </w:r>
      <w:hyperlink r:id="rId11" w:tgtFrame="_blank" w:history="1">
        <w:r w:rsidRPr="000D2EE2">
          <w:rPr>
            <w:rStyle w:val="a5"/>
            <w:rFonts w:ascii="Times New Roman" w:hAnsi="Times New Roman" w:cs="Times New Roman"/>
            <w:b w:val="0"/>
            <w:sz w:val="24"/>
            <w:szCs w:val="24"/>
            <w:bdr w:val="none" w:sz="0" w:space="0" w:color="auto" w:frame="1"/>
            <w:shd w:val="clear" w:color="auto" w:fill="FFFFFF"/>
          </w:rPr>
          <w:t>Eduardo</w:t>
        </w:r>
      </w:hyperlink>
      <w:r w:rsidRPr="0093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hyperlink r:id="rId12" w:history="1">
        <w:r w:rsidRPr="00933633">
          <w:rPr>
            <w:rStyle w:val="a3"/>
            <w:rFonts w:ascii="Times New Roman" w:hAnsi="Times New Roman" w:cs="Times New Roman"/>
            <w:sz w:val="24"/>
            <w:szCs w:val="24"/>
          </w:rPr>
          <w:t>http://didaktor.ru/ed</w:t>
        </w:r>
        <w:bookmarkStart w:id="0" w:name="_GoBack"/>
        <w:bookmarkEnd w:id="0"/>
        <w:r w:rsidRPr="00933633">
          <w:rPr>
            <w:rStyle w:val="a3"/>
            <w:rFonts w:ascii="Times New Roman" w:hAnsi="Times New Roman" w:cs="Times New Roman"/>
            <w:sz w:val="24"/>
            <w:szCs w:val="24"/>
          </w:rPr>
          <w:t>u</w:t>
        </w:r>
        <w:r w:rsidRPr="00933633">
          <w:rPr>
            <w:rStyle w:val="a3"/>
            <w:rFonts w:ascii="Times New Roman" w:hAnsi="Times New Roman" w:cs="Times New Roman"/>
            <w:sz w:val="24"/>
            <w:szCs w:val="24"/>
          </w:rPr>
          <w:t>ardo-rossijskaya-platforma-onlajn-obrazovaniya/</w:t>
        </w:r>
      </w:hyperlink>
    </w:p>
    <w:p w:rsidR="005E257D" w:rsidRDefault="005E257D" w:rsidP="005E257D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Билет в будущее </w:t>
      </w:r>
      <w:hyperlink r:id="rId13" w:history="1">
        <w:r w:rsidRPr="003C34C1">
          <w:rPr>
            <w:rStyle w:val="a3"/>
            <w:rFonts w:ascii="Times New Roman" w:hAnsi="Times New Roman" w:cs="Times New Roman"/>
            <w:sz w:val="24"/>
            <w:szCs w:val="24"/>
          </w:rPr>
          <w:t>https://site.bilet.worldskills.ru/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57D" w:rsidRDefault="005E257D" w:rsidP="005E257D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57D">
        <w:rPr>
          <w:rFonts w:ascii="Times New Roman" w:hAnsi="Times New Roman" w:cs="Times New Roman"/>
          <w:sz w:val="24"/>
          <w:szCs w:val="24"/>
        </w:rPr>
        <w:t>Онлайн-курсы Образовательного центра Сириус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anchor="/" w:history="1">
        <w:r w:rsidRPr="003C34C1">
          <w:rPr>
            <w:rStyle w:val="a3"/>
            <w:rFonts w:ascii="Times New Roman" w:hAnsi="Times New Roman" w:cs="Times New Roman"/>
            <w:sz w:val="24"/>
            <w:szCs w:val="24"/>
          </w:rPr>
          <w:t>https:/</w:t>
        </w:r>
        <w:r w:rsidRPr="003C34C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3C34C1">
          <w:rPr>
            <w:rStyle w:val="a3"/>
            <w:rFonts w:ascii="Times New Roman" w:hAnsi="Times New Roman" w:cs="Times New Roman"/>
            <w:sz w:val="24"/>
            <w:szCs w:val="24"/>
          </w:rPr>
          <w:t>edu.sirius.online/#/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C97" w:rsidRDefault="00923C97" w:rsidP="00536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D96" w:rsidRDefault="00412D96" w:rsidP="004B0C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D9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Рекомендации педагогам</w:t>
      </w:r>
    </w:p>
    <w:p w:rsidR="004B0C57" w:rsidRDefault="004B0C57" w:rsidP="004B0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6F25" w:rsidRPr="00412D96" w:rsidRDefault="00CF4646" w:rsidP="004B0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D96">
        <w:rPr>
          <w:rFonts w:ascii="Times New Roman" w:hAnsi="Times New Roman" w:cs="Times New Roman"/>
          <w:b/>
          <w:bCs/>
          <w:sz w:val="24"/>
          <w:szCs w:val="24"/>
        </w:rPr>
        <w:t xml:space="preserve">1. Обеспечьте детям благоприятную позитивную виртуальную образовательную среду </w:t>
      </w:r>
      <w:r w:rsidRPr="00412D96">
        <w:rPr>
          <w:rFonts w:ascii="Times New Roman" w:hAnsi="Times New Roman" w:cs="Times New Roman"/>
          <w:sz w:val="24"/>
          <w:szCs w:val="24"/>
        </w:rPr>
        <w:t>без стрессов, вызванных стремлением к успехам. Внимание на сохранении здоровья детей, их психологического и социального благополучия.</w:t>
      </w:r>
    </w:p>
    <w:p w:rsidR="004B0C57" w:rsidRDefault="00CF4646" w:rsidP="004B0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170">
        <w:rPr>
          <w:rFonts w:ascii="Times New Roman" w:hAnsi="Times New Roman" w:cs="Times New Roman"/>
          <w:b/>
          <w:bCs/>
          <w:sz w:val="24"/>
          <w:szCs w:val="24"/>
        </w:rPr>
        <w:t xml:space="preserve">3. Используйте дистанционные формы обучения, поощряющие развитие интеллектуальной, творческой деятельности </w:t>
      </w:r>
      <w:r w:rsidRPr="0054317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43170">
        <w:rPr>
          <w:rFonts w:ascii="Times New Roman" w:hAnsi="Times New Roman" w:cs="Times New Roman"/>
          <w:sz w:val="24"/>
          <w:szCs w:val="24"/>
        </w:rPr>
        <w:t>напр</w:t>
      </w:r>
      <w:proofErr w:type="spellEnd"/>
      <w:r w:rsidRPr="00543170">
        <w:rPr>
          <w:rFonts w:ascii="Times New Roman" w:hAnsi="Times New Roman" w:cs="Times New Roman"/>
          <w:sz w:val="24"/>
          <w:szCs w:val="24"/>
        </w:rPr>
        <w:t xml:space="preserve">, олимпиады, </w:t>
      </w:r>
      <w:proofErr w:type="spellStart"/>
      <w:r w:rsidRPr="00543170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543170">
        <w:rPr>
          <w:rFonts w:ascii="Times New Roman" w:hAnsi="Times New Roman" w:cs="Times New Roman"/>
          <w:sz w:val="24"/>
          <w:szCs w:val="24"/>
        </w:rPr>
        <w:t>, соревнования), которые позволят и детям, и их родителям поддерживать активность и создавать благоприятную психологическую атмосферу в семье.</w:t>
      </w:r>
    </w:p>
    <w:p w:rsidR="00836F25" w:rsidRPr="00543170" w:rsidRDefault="00CF4646" w:rsidP="00D5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170">
        <w:rPr>
          <w:rFonts w:ascii="Times New Roman" w:hAnsi="Times New Roman" w:cs="Times New Roman"/>
          <w:b/>
          <w:bCs/>
          <w:sz w:val="24"/>
          <w:szCs w:val="24"/>
        </w:rPr>
        <w:t xml:space="preserve">7. Четко договоритесь о технических моментах. </w:t>
      </w:r>
      <w:r w:rsidRPr="00543170">
        <w:rPr>
          <w:rFonts w:ascii="Times New Roman" w:hAnsi="Times New Roman" w:cs="Times New Roman"/>
          <w:sz w:val="24"/>
          <w:szCs w:val="24"/>
        </w:rPr>
        <w:t xml:space="preserve">К ним относятся сроки пересылки ссылок, техническое время регуляции входа, ответы на вопросы. У </w:t>
      </w:r>
      <w:r w:rsidR="00D05FE2">
        <w:rPr>
          <w:rFonts w:ascii="Times New Roman" w:hAnsi="Times New Roman" w:cs="Times New Roman"/>
          <w:sz w:val="24"/>
          <w:szCs w:val="24"/>
        </w:rPr>
        <w:t>педагога</w:t>
      </w:r>
      <w:r w:rsidRPr="00543170">
        <w:rPr>
          <w:rFonts w:ascii="Times New Roman" w:hAnsi="Times New Roman" w:cs="Times New Roman"/>
          <w:sz w:val="24"/>
          <w:szCs w:val="24"/>
        </w:rPr>
        <w:t xml:space="preserve"> тоже есть личное время, и отвечать на «</w:t>
      </w:r>
      <w:proofErr w:type="spellStart"/>
      <w:r w:rsidRPr="00543170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543170">
        <w:rPr>
          <w:rFonts w:ascii="Times New Roman" w:hAnsi="Times New Roman" w:cs="Times New Roman"/>
          <w:sz w:val="24"/>
          <w:szCs w:val="24"/>
        </w:rPr>
        <w:t xml:space="preserve">!» в полночь не очень правильно. </w:t>
      </w:r>
    </w:p>
    <w:p w:rsidR="00836F25" w:rsidRPr="00543170" w:rsidRDefault="00CF4646" w:rsidP="00D542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3170">
        <w:rPr>
          <w:rFonts w:ascii="Times New Roman" w:hAnsi="Times New Roman" w:cs="Times New Roman"/>
          <w:sz w:val="24"/>
          <w:szCs w:val="24"/>
        </w:rPr>
        <w:t xml:space="preserve">Заранее обговоренные временные рамки помогают и </w:t>
      </w:r>
      <w:r w:rsidR="0053642C">
        <w:rPr>
          <w:rFonts w:ascii="Times New Roman" w:hAnsi="Times New Roman" w:cs="Times New Roman"/>
          <w:sz w:val="24"/>
          <w:szCs w:val="24"/>
        </w:rPr>
        <w:t>ребен</w:t>
      </w:r>
      <w:r w:rsidRPr="00543170">
        <w:rPr>
          <w:rFonts w:ascii="Times New Roman" w:hAnsi="Times New Roman" w:cs="Times New Roman"/>
          <w:sz w:val="24"/>
          <w:szCs w:val="24"/>
        </w:rPr>
        <w:t>ку лучше спланировать своё время. Для ребят это тоже новая форма, и им также непросто. Тем более, что многие родители продолжают работать, в то время как дети остаются одни на один с компьютером, заданием и регламентами.</w:t>
      </w:r>
    </w:p>
    <w:p w:rsidR="00836F25" w:rsidRPr="00543170" w:rsidRDefault="00CF4646" w:rsidP="00D5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170">
        <w:rPr>
          <w:rFonts w:ascii="Times New Roman" w:hAnsi="Times New Roman" w:cs="Times New Roman"/>
          <w:b/>
          <w:bCs/>
          <w:sz w:val="24"/>
          <w:szCs w:val="24"/>
        </w:rPr>
        <w:t xml:space="preserve">8. Домашние задания. </w:t>
      </w:r>
      <w:r w:rsidRPr="00543170">
        <w:rPr>
          <w:rFonts w:ascii="Times New Roman" w:hAnsi="Times New Roman" w:cs="Times New Roman"/>
          <w:sz w:val="24"/>
          <w:szCs w:val="24"/>
        </w:rPr>
        <w:t xml:space="preserve">Очень важны конкретные сроки пересылки и проверки </w:t>
      </w:r>
      <w:r w:rsidR="00D05FE2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543170">
        <w:rPr>
          <w:rFonts w:ascii="Times New Roman" w:hAnsi="Times New Roman" w:cs="Times New Roman"/>
          <w:sz w:val="24"/>
          <w:szCs w:val="24"/>
        </w:rPr>
        <w:t xml:space="preserve">заданий. Онлайн-формат — это более </w:t>
      </w:r>
      <w:proofErr w:type="spellStart"/>
      <w:r w:rsidRPr="00543170">
        <w:rPr>
          <w:rFonts w:ascii="Times New Roman" w:hAnsi="Times New Roman" w:cs="Times New Roman"/>
          <w:sz w:val="24"/>
          <w:szCs w:val="24"/>
        </w:rPr>
        <w:t>трудозатратный</w:t>
      </w:r>
      <w:proofErr w:type="spellEnd"/>
      <w:r w:rsidRPr="005431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43170">
        <w:rPr>
          <w:rFonts w:ascii="Times New Roman" w:hAnsi="Times New Roman" w:cs="Times New Roman"/>
          <w:sz w:val="24"/>
          <w:szCs w:val="24"/>
        </w:rPr>
        <w:t>энергозатратный</w:t>
      </w:r>
      <w:proofErr w:type="spellEnd"/>
      <w:r w:rsidRPr="00543170">
        <w:rPr>
          <w:rFonts w:ascii="Times New Roman" w:hAnsi="Times New Roman" w:cs="Times New Roman"/>
          <w:sz w:val="24"/>
          <w:szCs w:val="24"/>
        </w:rPr>
        <w:t xml:space="preserve"> процесс, чем очный. И для педагогов, и для учащихся.</w:t>
      </w:r>
    </w:p>
    <w:p w:rsidR="00836F25" w:rsidRPr="00543170" w:rsidRDefault="00CF4646" w:rsidP="00D5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170">
        <w:rPr>
          <w:rFonts w:ascii="Times New Roman" w:hAnsi="Times New Roman" w:cs="Times New Roman"/>
          <w:b/>
          <w:bCs/>
          <w:sz w:val="24"/>
          <w:szCs w:val="24"/>
        </w:rPr>
        <w:t xml:space="preserve">9. Грамотно подходите к планированию нагрузки. </w:t>
      </w:r>
      <w:r w:rsidRPr="00543170">
        <w:rPr>
          <w:rFonts w:ascii="Times New Roman" w:hAnsi="Times New Roman" w:cs="Times New Roman"/>
          <w:sz w:val="24"/>
          <w:szCs w:val="24"/>
        </w:rPr>
        <w:t>Усвоение материала в дистанционном формате происходит совсем по-другому. Больше информации приходится воспринимать на слух и дольше удерживать внимание. Это требует специальных навыков и привычки работать в подобном формате.</w:t>
      </w:r>
    </w:p>
    <w:p w:rsidR="00836F25" w:rsidRPr="00543170" w:rsidRDefault="00CF4646" w:rsidP="00D5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170">
        <w:rPr>
          <w:rFonts w:ascii="Times New Roman" w:hAnsi="Times New Roman" w:cs="Times New Roman"/>
          <w:b/>
          <w:bCs/>
          <w:sz w:val="24"/>
          <w:szCs w:val="24"/>
        </w:rPr>
        <w:t xml:space="preserve">10. Обязательно реагируйте на письма. </w:t>
      </w:r>
      <w:r w:rsidRPr="00543170">
        <w:rPr>
          <w:rFonts w:ascii="Times New Roman" w:hAnsi="Times New Roman" w:cs="Times New Roman"/>
          <w:sz w:val="24"/>
          <w:szCs w:val="24"/>
        </w:rPr>
        <w:t>Игнорирование (даже если оно происходит из-за большой загрузки педагога) — это травмирующий фактор для многих детей. Часть из них начинают чувствовать себя брошенными и одинокими, если не видят обратной связи.</w:t>
      </w:r>
    </w:p>
    <w:p w:rsidR="00D5426E" w:rsidRDefault="00CF4646" w:rsidP="00D5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170">
        <w:rPr>
          <w:rFonts w:ascii="Times New Roman" w:hAnsi="Times New Roman" w:cs="Times New Roman"/>
          <w:b/>
          <w:bCs/>
          <w:sz w:val="24"/>
          <w:szCs w:val="24"/>
        </w:rPr>
        <w:t xml:space="preserve">12. Организуйте мини-группы. </w:t>
      </w:r>
      <w:r w:rsidRPr="00543170">
        <w:rPr>
          <w:rFonts w:ascii="Times New Roman" w:hAnsi="Times New Roman" w:cs="Times New Roman"/>
          <w:sz w:val="24"/>
          <w:szCs w:val="24"/>
        </w:rPr>
        <w:t>В условиях онлайн-сопровождения взаимодействие с детьми облегчит заведение групповых адресов и выбор ответственного (контактного лица). Информацию можно будет пересылать на один почтовый ящик, а не каждому отдельно. Туда же можно будет выгружать материалы и важные ссылки.</w:t>
      </w:r>
    </w:p>
    <w:p w:rsidR="00543170" w:rsidRDefault="00543170" w:rsidP="00D5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170">
        <w:rPr>
          <w:rFonts w:ascii="Times New Roman" w:hAnsi="Times New Roman" w:cs="Times New Roman"/>
          <w:b/>
          <w:bCs/>
          <w:sz w:val="24"/>
          <w:szCs w:val="24"/>
        </w:rPr>
        <w:t xml:space="preserve">13. Поддерживайте детей и родителей. </w:t>
      </w:r>
      <w:r w:rsidRPr="00543170">
        <w:rPr>
          <w:rFonts w:ascii="Times New Roman" w:hAnsi="Times New Roman" w:cs="Times New Roman"/>
          <w:sz w:val="24"/>
          <w:szCs w:val="24"/>
        </w:rPr>
        <w:t>Помощь другим людям в трудную минуту может принести вам лично психологическую пользу. Напр., найдите возможности для распространения позитивных и обнадеживающих историй о выздоровлении людей, снижении распространения коронавируса, делитесь оптимистичными картинками</w:t>
      </w:r>
    </w:p>
    <w:p w:rsidR="00D5426E" w:rsidRDefault="00CF4646" w:rsidP="00D5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170">
        <w:rPr>
          <w:rFonts w:ascii="Times New Roman" w:hAnsi="Times New Roman" w:cs="Times New Roman"/>
          <w:b/>
          <w:bCs/>
          <w:sz w:val="24"/>
          <w:szCs w:val="24"/>
        </w:rPr>
        <w:t xml:space="preserve">14. 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учащихся. </w:t>
      </w:r>
      <w:r w:rsidRPr="00543170">
        <w:rPr>
          <w:rFonts w:ascii="Times New Roman" w:hAnsi="Times New Roman" w:cs="Times New Roman"/>
          <w:sz w:val="24"/>
          <w:szCs w:val="24"/>
        </w:rPr>
        <w:t>Относитесь к этой ситуаци</w:t>
      </w:r>
      <w:r w:rsidR="00D5426E">
        <w:rPr>
          <w:rFonts w:ascii="Times New Roman" w:hAnsi="Times New Roman" w:cs="Times New Roman"/>
          <w:sz w:val="24"/>
          <w:szCs w:val="24"/>
        </w:rPr>
        <w:t>и как к особым условиям работы.</w:t>
      </w:r>
    </w:p>
    <w:p w:rsidR="00836F25" w:rsidRPr="00543170" w:rsidRDefault="00CF4646" w:rsidP="00D54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170">
        <w:rPr>
          <w:rFonts w:ascii="Times New Roman" w:hAnsi="Times New Roman" w:cs="Times New Roman"/>
          <w:sz w:val="24"/>
          <w:szCs w:val="24"/>
        </w:rPr>
        <w:t>Берегите себя. Забота о своем психологическом состоянии так же важна, как и забота о физическом здоровье. Умейте находить положительные эмоции и вести полноценный здоровый образ жизни. Занимайтесь дыхательными и физическими упражнениям, упражнениями для релаксации и т.д.</w:t>
      </w:r>
    </w:p>
    <w:p w:rsidR="00543170" w:rsidRDefault="00543170" w:rsidP="00543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3170" w:rsidRDefault="00543170" w:rsidP="00D542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170">
        <w:rPr>
          <w:rFonts w:ascii="Times New Roman" w:hAnsi="Times New Roman" w:cs="Times New Roman"/>
          <w:b/>
          <w:bCs/>
          <w:sz w:val="24"/>
          <w:szCs w:val="24"/>
        </w:rPr>
        <w:t>Как создать благоприятную атмосферу (рекомендации)</w:t>
      </w:r>
    </w:p>
    <w:p w:rsidR="00D5426E" w:rsidRDefault="00D5426E" w:rsidP="00D542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F25" w:rsidRPr="00543170" w:rsidRDefault="00CF4646" w:rsidP="00D5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170">
        <w:rPr>
          <w:rFonts w:ascii="Times New Roman" w:hAnsi="Times New Roman" w:cs="Times New Roman"/>
          <w:sz w:val="24"/>
          <w:szCs w:val="24"/>
        </w:rPr>
        <w:t xml:space="preserve">2. </w:t>
      </w:r>
      <w:r w:rsidRPr="00543170">
        <w:rPr>
          <w:rFonts w:ascii="Times New Roman" w:hAnsi="Times New Roman" w:cs="Times New Roman"/>
          <w:b/>
          <w:bCs/>
          <w:sz w:val="24"/>
          <w:szCs w:val="24"/>
        </w:rPr>
        <w:t>Контролируйте соблюдение этических норм деловой переписки.</w:t>
      </w:r>
      <w:r w:rsidRPr="00543170">
        <w:rPr>
          <w:rFonts w:ascii="Times New Roman" w:hAnsi="Times New Roman" w:cs="Times New Roman"/>
          <w:sz w:val="24"/>
          <w:szCs w:val="24"/>
        </w:rPr>
        <w:t xml:space="preserve"> Далеко не каждый, даже взрослый человек, может общаться в онлайн-формате в соответствии со всеми этическими нормами деловой переписки. Если ученик перешёл границы, ему важно указать на это, но не вступать в полемику. </w:t>
      </w:r>
    </w:p>
    <w:p w:rsidR="00836F25" w:rsidRPr="00543170" w:rsidRDefault="00CF4646" w:rsidP="00D5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170">
        <w:rPr>
          <w:rFonts w:ascii="Times New Roman" w:hAnsi="Times New Roman" w:cs="Times New Roman"/>
          <w:b/>
          <w:bCs/>
          <w:sz w:val="24"/>
          <w:szCs w:val="24"/>
        </w:rPr>
        <w:t xml:space="preserve">3. Важно быть не столь критичными к ответам учащихся. </w:t>
      </w:r>
      <w:r w:rsidRPr="00543170">
        <w:rPr>
          <w:rFonts w:ascii="Times New Roman" w:hAnsi="Times New Roman" w:cs="Times New Roman"/>
          <w:sz w:val="24"/>
          <w:szCs w:val="24"/>
        </w:rPr>
        <w:t xml:space="preserve">В очном формате доказать свою позицию проще, чем в онлайн. Учащимся нужно время для того, чтобы научиться общаться, а </w:t>
      </w:r>
      <w:r w:rsidR="00412B76">
        <w:rPr>
          <w:rFonts w:ascii="Times New Roman" w:hAnsi="Times New Roman" w:cs="Times New Roman"/>
          <w:sz w:val="24"/>
          <w:szCs w:val="24"/>
        </w:rPr>
        <w:t>педагогам</w:t>
      </w:r>
      <w:r w:rsidRPr="00543170">
        <w:rPr>
          <w:rFonts w:ascii="Times New Roman" w:hAnsi="Times New Roman" w:cs="Times New Roman"/>
          <w:sz w:val="24"/>
          <w:szCs w:val="24"/>
        </w:rPr>
        <w:t xml:space="preserve"> научиться их слушать и слышать. В некоторых школах возникли конфликты на этой почве. Ребёнок пересылает домашнее задание, отвечает в онлайне, а </w:t>
      </w:r>
      <w:r w:rsidRPr="00543170">
        <w:rPr>
          <w:rFonts w:ascii="Times New Roman" w:hAnsi="Times New Roman" w:cs="Times New Roman"/>
          <w:sz w:val="24"/>
          <w:szCs w:val="24"/>
        </w:rPr>
        <w:lastRenderedPageBreak/>
        <w:t>ему/ей по непонятной причине ставят оценку ниже, чем он/она обычно получала в классе. Возникает недопонимание и конфликт.</w:t>
      </w:r>
    </w:p>
    <w:p w:rsidR="00D5426E" w:rsidRDefault="00CF4646" w:rsidP="00D5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170">
        <w:rPr>
          <w:rFonts w:ascii="Times New Roman" w:hAnsi="Times New Roman" w:cs="Times New Roman"/>
          <w:b/>
          <w:bCs/>
          <w:sz w:val="24"/>
          <w:szCs w:val="24"/>
        </w:rPr>
        <w:t xml:space="preserve">4. Давайте положительную обратную связь, помогайте справиться с ситуацией изоляции. </w:t>
      </w:r>
      <w:r w:rsidRPr="00543170">
        <w:rPr>
          <w:rFonts w:ascii="Times New Roman" w:hAnsi="Times New Roman" w:cs="Times New Roman"/>
          <w:sz w:val="24"/>
          <w:szCs w:val="24"/>
        </w:rPr>
        <w:t>Учащиеся часто находятся одни весь день перед компьютерами, один на один с уроками и заданиями. Онлайн создаёт ощущение, что учитель приходит домой лично к ним. Поэтому очень важно, чтобы педагог демонстрировал радость своим ученикам. Улыбался, приветствовал, хвалил. Не обязательно индивидуально каждого. Но обязательно отмечал что-то положительное за урок, чтобы у учеников создавалось впечатление, что с чем-то они справились.</w:t>
      </w:r>
    </w:p>
    <w:p w:rsidR="00D5426E" w:rsidRDefault="00CF4646" w:rsidP="00D542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3170">
        <w:rPr>
          <w:rFonts w:ascii="Times New Roman" w:hAnsi="Times New Roman" w:cs="Times New Roman"/>
          <w:sz w:val="24"/>
          <w:szCs w:val="24"/>
        </w:rPr>
        <w:t>Не стоит сводить обратную связь только к разбору ошибок и недочётов. Ребёнок уходит с таких уроков расстроенный. Ему нужно делать что-то со своим состоянием, а переключиться на других детей или другие процессы ему непросто.</w:t>
      </w:r>
    </w:p>
    <w:p w:rsidR="00D5426E" w:rsidRDefault="00CF4646" w:rsidP="00D542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3170">
        <w:rPr>
          <w:rFonts w:ascii="Times New Roman" w:hAnsi="Times New Roman" w:cs="Times New Roman"/>
          <w:sz w:val="24"/>
          <w:szCs w:val="24"/>
        </w:rPr>
        <w:t>Если вы видите, что учащийся не справился с заданием, не нужно его ошибки разбирать при всех, называя его имя, лучше обобщить общие ошибки. А если вы видите, что у него что-то совсем не получается, придётся организовать отдельную встречу. Подобные ситуации в онлайн формате учащаются и должны быть запланированы в работе у педагога. Часто одной-двух встреч бывает достаточно.</w:t>
      </w:r>
    </w:p>
    <w:p w:rsidR="00836F25" w:rsidRPr="00543170" w:rsidRDefault="00CF4646" w:rsidP="00D542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3170">
        <w:rPr>
          <w:rFonts w:ascii="Times New Roman" w:hAnsi="Times New Roman" w:cs="Times New Roman"/>
          <w:sz w:val="24"/>
          <w:szCs w:val="24"/>
        </w:rPr>
        <w:t xml:space="preserve">Если вы чувствуете, что ребёнок не справляется с дистанционным форматом, прибегайте к помощи коллег. Педагогам тоже часто нужен взгляд со стороны. </w:t>
      </w:r>
    </w:p>
    <w:p w:rsidR="00836F25" w:rsidRPr="00543170" w:rsidRDefault="00836F25" w:rsidP="00D5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26E" w:rsidRDefault="00D5426E" w:rsidP="00D542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ОЧЕНЬ ВАЖНЫЕ СВЯЗИ:</w:t>
      </w:r>
    </w:p>
    <w:p w:rsidR="00D5426E" w:rsidRDefault="00D5426E" w:rsidP="0054317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43170" w:rsidRPr="00CF4646" w:rsidRDefault="00CF4646" w:rsidP="00D5426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F464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43170" w:rsidRPr="00CF4646">
        <w:rPr>
          <w:rFonts w:ascii="Times New Roman" w:hAnsi="Times New Roman" w:cs="Times New Roman"/>
          <w:bCs/>
          <w:sz w:val="24"/>
          <w:szCs w:val="24"/>
        </w:rPr>
        <w:t>Горячая линия</w:t>
      </w:r>
      <w:r w:rsidR="00D5426E" w:rsidRPr="00CF4646">
        <w:rPr>
          <w:rFonts w:ascii="Times New Roman" w:hAnsi="Times New Roman" w:cs="Times New Roman"/>
          <w:bCs/>
          <w:sz w:val="24"/>
          <w:szCs w:val="24"/>
        </w:rPr>
        <w:t xml:space="preserve"> по оказанию бесплатной психологической помощи заболевшим </w:t>
      </w:r>
      <w:proofErr w:type="spellStart"/>
      <w:r w:rsidR="00D5426E" w:rsidRPr="00CF4646">
        <w:rPr>
          <w:rFonts w:ascii="Times New Roman" w:hAnsi="Times New Roman" w:cs="Times New Roman"/>
          <w:bCs/>
          <w:sz w:val="24"/>
          <w:szCs w:val="24"/>
        </w:rPr>
        <w:t>короновирусом</w:t>
      </w:r>
      <w:proofErr w:type="spellEnd"/>
      <w:r w:rsidR="00D5426E" w:rsidRPr="00CF4646">
        <w:rPr>
          <w:rFonts w:ascii="Times New Roman" w:hAnsi="Times New Roman" w:cs="Times New Roman"/>
          <w:bCs/>
          <w:sz w:val="24"/>
          <w:szCs w:val="24"/>
        </w:rPr>
        <w:t xml:space="preserve"> на время карантина по </w:t>
      </w:r>
      <w:proofErr w:type="spellStart"/>
      <w:r w:rsidR="00D5426E" w:rsidRPr="00CF4646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proofErr w:type="spellEnd"/>
      <w:r w:rsidR="00D5426E" w:rsidRPr="00CF4646">
        <w:rPr>
          <w:rFonts w:ascii="Times New Roman" w:hAnsi="Times New Roman" w:cs="Times New Roman"/>
          <w:bCs/>
          <w:sz w:val="24"/>
          <w:szCs w:val="24"/>
        </w:rPr>
        <w:t xml:space="preserve">-19 Судебно-экспертной палаты </w:t>
      </w:r>
      <w:proofErr w:type="gramStart"/>
      <w:r w:rsidR="00D5426E" w:rsidRPr="00CF4646">
        <w:rPr>
          <w:rFonts w:ascii="Times New Roman" w:hAnsi="Times New Roman" w:cs="Times New Roman"/>
          <w:bCs/>
          <w:sz w:val="24"/>
          <w:szCs w:val="24"/>
        </w:rPr>
        <w:t>РФ</w:t>
      </w:r>
      <w:r w:rsidRPr="00CF4646"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Pr="00CF4646">
        <w:rPr>
          <w:rFonts w:ascii="Times New Roman" w:hAnsi="Times New Roman" w:cs="Times New Roman"/>
          <w:b/>
          <w:bCs/>
          <w:sz w:val="24"/>
          <w:szCs w:val="24"/>
        </w:rPr>
        <w:t>8</w:t>
      </w:r>
      <w:proofErr w:type="gramEnd"/>
      <w:r w:rsidRPr="00CF4646">
        <w:rPr>
          <w:rFonts w:ascii="Times New Roman" w:hAnsi="Times New Roman" w:cs="Times New Roman"/>
          <w:b/>
          <w:bCs/>
          <w:sz w:val="24"/>
          <w:szCs w:val="24"/>
        </w:rPr>
        <w:t>-800-201-27-45</w:t>
      </w:r>
    </w:p>
    <w:p w:rsidR="00543170" w:rsidRPr="00CF4646" w:rsidRDefault="00543170" w:rsidP="00543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3170" w:rsidRPr="00CF4646" w:rsidRDefault="00CF4646" w:rsidP="00CF46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4646">
        <w:rPr>
          <w:rFonts w:ascii="Times New Roman" w:hAnsi="Times New Roman" w:cs="Times New Roman"/>
          <w:bCs/>
          <w:sz w:val="24"/>
          <w:szCs w:val="24"/>
        </w:rPr>
        <w:t>- Единый общероссийский номер детского т</w:t>
      </w:r>
      <w:r w:rsidR="00543170" w:rsidRPr="00CF4646">
        <w:rPr>
          <w:rFonts w:ascii="Times New Roman" w:hAnsi="Times New Roman" w:cs="Times New Roman"/>
          <w:bCs/>
          <w:sz w:val="24"/>
          <w:szCs w:val="24"/>
        </w:rPr>
        <w:t>елефон</w:t>
      </w:r>
      <w:r w:rsidRPr="00CF4646">
        <w:rPr>
          <w:rFonts w:ascii="Times New Roman" w:hAnsi="Times New Roman" w:cs="Times New Roman"/>
          <w:bCs/>
          <w:sz w:val="24"/>
          <w:szCs w:val="24"/>
        </w:rPr>
        <w:t>а</w:t>
      </w:r>
      <w:r w:rsidR="00543170" w:rsidRPr="00CF4646">
        <w:rPr>
          <w:rFonts w:ascii="Times New Roman" w:hAnsi="Times New Roman" w:cs="Times New Roman"/>
          <w:bCs/>
          <w:sz w:val="24"/>
          <w:szCs w:val="24"/>
        </w:rPr>
        <w:t xml:space="preserve"> доверия</w:t>
      </w:r>
      <w:r w:rsidRPr="00CF4646">
        <w:rPr>
          <w:rFonts w:ascii="Times New Roman" w:hAnsi="Times New Roman" w:cs="Times New Roman"/>
          <w:bCs/>
          <w:sz w:val="24"/>
          <w:szCs w:val="24"/>
        </w:rPr>
        <w:t xml:space="preserve"> создан Фондом поддержки детей, находящихся в трудной жизненной ситуации совместно с субъектами РФ: </w:t>
      </w:r>
      <w:r w:rsidRPr="00CF4646">
        <w:rPr>
          <w:rFonts w:ascii="Times New Roman" w:hAnsi="Times New Roman" w:cs="Times New Roman"/>
          <w:b/>
          <w:bCs/>
          <w:sz w:val="24"/>
          <w:szCs w:val="24"/>
        </w:rPr>
        <w:t>8-800-2000-122</w:t>
      </w:r>
    </w:p>
    <w:p w:rsidR="00543170" w:rsidRDefault="00543170" w:rsidP="00543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4646" w:rsidRDefault="00CF4646" w:rsidP="00CF464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F4646">
        <w:rPr>
          <w:rFonts w:ascii="Times New Roman" w:hAnsi="Times New Roman" w:cs="Times New Roman"/>
          <w:bCs/>
          <w:sz w:val="24"/>
          <w:szCs w:val="24"/>
        </w:rPr>
        <w:t>- Интернет-служба экстренной психологической помощи МЧС России: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8-499-216-50-50</w:t>
      </w:r>
    </w:p>
    <w:p w:rsidR="00543170" w:rsidRPr="00CF4646" w:rsidRDefault="00543170" w:rsidP="00CF464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51E18" w:rsidRDefault="00A51E18" w:rsidP="008C0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8E5" w:rsidRPr="00933633" w:rsidRDefault="000D2EE2" w:rsidP="00751C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A2074B" w:rsidRDefault="00A2074B" w:rsidP="0093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0D8" w:rsidRPr="00C74C56" w:rsidRDefault="00C74C56" w:rsidP="00C74C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C56">
        <w:rPr>
          <w:rFonts w:ascii="Times New Roman" w:hAnsi="Times New Roman" w:cs="Times New Roman"/>
          <w:b/>
          <w:sz w:val="24"/>
          <w:szCs w:val="24"/>
        </w:rPr>
        <w:t xml:space="preserve">Примеры заданий и форм контроля при реализации </w:t>
      </w:r>
      <w:r w:rsidR="00E2111A">
        <w:rPr>
          <w:rFonts w:ascii="Times New Roman" w:hAnsi="Times New Roman" w:cs="Times New Roman"/>
          <w:b/>
          <w:sz w:val="24"/>
          <w:szCs w:val="24"/>
        </w:rPr>
        <w:t>дополнительных общеобразовательных программ</w:t>
      </w:r>
      <w:r w:rsidRPr="00C74C56">
        <w:rPr>
          <w:rFonts w:ascii="Times New Roman" w:hAnsi="Times New Roman" w:cs="Times New Roman"/>
          <w:b/>
          <w:sz w:val="24"/>
          <w:szCs w:val="24"/>
        </w:rPr>
        <w:t xml:space="preserve"> с применением электронного обучения и дистанционных образовательных технологий</w:t>
      </w:r>
    </w:p>
    <w:p w:rsidR="00C74C56" w:rsidRDefault="00C74C56" w:rsidP="0093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E1E" w:rsidRPr="00C74C56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Естественнонаучная</w:t>
      </w:r>
      <w:r w:rsidRPr="00C74C56">
        <w:rPr>
          <w:rFonts w:ascii="Times New Roman" w:hAnsi="Times New Roman" w:cs="Times New Roman"/>
          <w:b/>
          <w:sz w:val="24"/>
          <w:szCs w:val="24"/>
        </w:rPr>
        <w:t xml:space="preserve"> направленность:</w:t>
      </w:r>
    </w:p>
    <w:p w:rsidR="007B2E1E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Информационный материал: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A50">
        <w:rPr>
          <w:rFonts w:ascii="Times New Roman" w:hAnsi="Times New Roman" w:cs="Times New Roman"/>
          <w:sz w:val="24"/>
          <w:szCs w:val="24"/>
        </w:rPr>
        <w:t xml:space="preserve">видеофильм и статья о </w:t>
      </w:r>
      <w:r w:rsidR="00C773F5">
        <w:rPr>
          <w:rFonts w:ascii="Times New Roman" w:hAnsi="Times New Roman" w:cs="Times New Roman"/>
          <w:sz w:val="24"/>
          <w:szCs w:val="24"/>
        </w:rPr>
        <w:t>растениях</w:t>
      </w:r>
      <w:r w:rsidR="00DC1A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75ED">
        <w:rPr>
          <w:rFonts w:ascii="Times New Roman" w:hAnsi="Times New Roman" w:cs="Times New Roman"/>
          <w:sz w:val="24"/>
          <w:szCs w:val="24"/>
        </w:rPr>
        <w:t xml:space="preserve">Саратовской </w:t>
      </w:r>
      <w:r w:rsidR="00DC1A50">
        <w:rPr>
          <w:rFonts w:ascii="Times New Roman" w:hAnsi="Times New Roman" w:cs="Times New Roman"/>
          <w:sz w:val="24"/>
          <w:szCs w:val="24"/>
        </w:rPr>
        <w:t xml:space="preserve"> области</w:t>
      </w:r>
      <w:proofErr w:type="gramEnd"/>
      <w:r w:rsidR="00C773F5">
        <w:rPr>
          <w:rFonts w:ascii="Times New Roman" w:hAnsi="Times New Roman" w:cs="Times New Roman"/>
          <w:sz w:val="24"/>
          <w:szCs w:val="24"/>
        </w:rPr>
        <w:t>, занесенных в Красную книгу (РФ или региона)</w:t>
      </w:r>
    </w:p>
    <w:p w:rsidR="007B2E1E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Задание для обучающихся: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A50">
        <w:rPr>
          <w:rFonts w:ascii="Times New Roman" w:hAnsi="Times New Roman" w:cs="Times New Roman"/>
          <w:sz w:val="24"/>
          <w:szCs w:val="24"/>
        </w:rPr>
        <w:t xml:space="preserve">просмотр фильма и статьи, изучение названий </w:t>
      </w:r>
      <w:r w:rsidR="00C773F5">
        <w:rPr>
          <w:rFonts w:ascii="Times New Roman" w:hAnsi="Times New Roman" w:cs="Times New Roman"/>
          <w:sz w:val="24"/>
          <w:szCs w:val="24"/>
        </w:rPr>
        <w:t>растений</w:t>
      </w:r>
      <w:r w:rsidR="00DC1A50">
        <w:rPr>
          <w:rFonts w:ascii="Times New Roman" w:hAnsi="Times New Roman" w:cs="Times New Roman"/>
          <w:sz w:val="24"/>
          <w:szCs w:val="24"/>
        </w:rPr>
        <w:t xml:space="preserve"> </w:t>
      </w:r>
      <w:r w:rsidR="00F275ED">
        <w:rPr>
          <w:rFonts w:ascii="Times New Roman" w:hAnsi="Times New Roman" w:cs="Times New Roman"/>
          <w:sz w:val="24"/>
          <w:szCs w:val="24"/>
        </w:rPr>
        <w:t>Саратовской</w:t>
      </w:r>
      <w:r w:rsidR="00DC1A50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C773F5">
        <w:rPr>
          <w:rFonts w:ascii="Times New Roman" w:hAnsi="Times New Roman" w:cs="Times New Roman"/>
          <w:sz w:val="24"/>
          <w:szCs w:val="24"/>
        </w:rPr>
        <w:t>, занесенных в Красную книгу (РФ или региона)</w:t>
      </w:r>
    </w:p>
    <w:p w:rsidR="007B2E1E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Контроль: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A50">
        <w:rPr>
          <w:rFonts w:ascii="Times New Roman" w:hAnsi="Times New Roman" w:cs="Times New Roman"/>
          <w:sz w:val="24"/>
          <w:szCs w:val="24"/>
        </w:rPr>
        <w:t xml:space="preserve">анализ результатов опроса обучающихся в </w:t>
      </w:r>
      <w:proofErr w:type="spellStart"/>
      <w:r w:rsidR="00DC1A50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="00DC1A50">
        <w:rPr>
          <w:rFonts w:ascii="Times New Roman" w:hAnsi="Times New Roman" w:cs="Times New Roman"/>
          <w:sz w:val="24"/>
          <w:szCs w:val="24"/>
        </w:rPr>
        <w:t xml:space="preserve">-формах </w:t>
      </w:r>
    </w:p>
    <w:p w:rsidR="007B2E1E" w:rsidRDefault="007B2E1E" w:rsidP="0093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C56" w:rsidRP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Социально-педагогическая</w:t>
      </w:r>
      <w:r w:rsidRPr="00C74C56">
        <w:rPr>
          <w:rFonts w:ascii="Times New Roman" w:hAnsi="Times New Roman" w:cs="Times New Roman"/>
          <w:b/>
          <w:sz w:val="24"/>
          <w:szCs w:val="24"/>
        </w:rPr>
        <w:t xml:space="preserve"> направленность:</w:t>
      </w:r>
    </w:p>
    <w:p w:rsid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Информационный материал: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864">
        <w:rPr>
          <w:rFonts w:ascii="Times New Roman" w:hAnsi="Times New Roman" w:cs="Times New Roman"/>
          <w:sz w:val="24"/>
          <w:szCs w:val="24"/>
        </w:rPr>
        <w:t>текст с новым правилом</w:t>
      </w:r>
      <w:r>
        <w:rPr>
          <w:rFonts w:ascii="Times New Roman" w:hAnsi="Times New Roman" w:cs="Times New Roman"/>
          <w:sz w:val="24"/>
          <w:szCs w:val="24"/>
        </w:rPr>
        <w:t xml:space="preserve"> английского языка</w:t>
      </w:r>
      <w:r w:rsidR="001A6780">
        <w:rPr>
          <w:rFonts w:ascii="Times New Roman" w:hAnsi="Times New Roman" w:cs="Times New Roman"/>
          <w:sz w:val="24"/>
          <w:szCs w:val="24"/>
        </w:rPr>
        <w:t>.</w:t>
      </w:r>
    </w:p>
    <w:p w:rsid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Задание для обучающихся: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A50">
        <w:rPr>
          <w:rFonts w:ascii="Times New Roman" w:hAnsi="Times New Roman" w:cs="Times New Roman"/>
          <w:sz w:val="24"/>
          <w:szCs w:val="24"/>
        </w:rPr>
        <w:t xml:space="preserve">изучение правила, </w:t>
      </w:r>
      <w:r>
        <w:rPr>
          <w:rFonts w:ascii="Times New Roman" w:hAnsi="Times New Roman" w:cs="Times New Roman"/>
          <w:sz w:val="24"/>
          <w:szCs w:val="24"/>
        </w:rPr>
        <w:t>выполнение практических упражнений (вписать слова, найти ошибку в предложении и т.п.)</w:t>
      </w:r>
      <w:r w:rsidR="001A6780">
        <w:rPr>
          <w:rFonts w:ascii="Times New Roman" w:hAnsi="Times New Roman" w:cs="Times New Roman"/>
          <w:sz w:val="24"/>
          <w:szCs w:val="24"/>
        </w:rPr>
        <w:t>.</w:t>
      </w:r>
    </w:p>
    <w:p w:rsid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Контроль: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EE2">
        <w:rPr>
          <w:rFonts w:ascii="Times New Roman" w:hAnsi="Times New Roman" w:cs="Times New Roman"/>
          <w:sz w:val="24"/>
          <w:szCs w:val="24"/>
        </w:rPr>
        <w:t>тест</w:t>
      </w:r>
      <w:r w:rsidR="001A6780">
        <w:rPr>
          <w:rFonts w:ascii="Times New Roman" w:hAnsi="Times New Roman" w:cs="Times New Roman"/>
          <w:sz w:val="24"/>
          <w:szCs w:val="24"/>
        </w:rPr>
        <w:t>.</w:t>
      </w:r>
    </w:p>
    <w:p w:rsid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C56" w:rsidRPr="00C74C56" w:rsidRDefault="000D2EE2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Техническая</w:t>
      </w:r>
      <w:r w:rsidR="00C74C56" w:rsidRPr="00C74C56">
        <w:rPr>
          <w:rFonts w:ascii="Times New Roman" w:hAnsi="Times New Roman" w:cs="Times New Roman"/>
          <w:b/>
          <w:sz w:val="24"/>
          <w:szCs w:val="24"/>
        </w:rPr>
        <w:t xml:space="preserve"> направленность:</w:t>
      </w:r>
    </w:p>
    <w:p w:rsid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Информационный материал: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C7D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BE0C7D">
        <w:rPr>
          <w:rFonts w:ascii="Times New Roman" w:hAnsi="Times New Roman" w:cs="Times New Roman"/>
          <w:sz w:val="24"/>
          <w:szCs w:val="24"/>
        </w:rPr>
        <w:t xml:space="preserve"> по работе в графическом редакторе</w:t>
      </w:r>
      <w:r w:rsidR="001A6780">
        <w:rPr>
          <w:rFonts w:ascii="Times New Roman" w:hAnsi="Times New Roman" w:cs="Times New Roman"/>
          <w:sz w:val="24"/>
          <w:szCs w:val="24"/>
        </w:rPr>
        <w:t>.</w:t>
      </w:r>
    </w:p>
    <w:p w:rsid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Задание для обучающихся: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C7D">
        <w:rPr>
          <w:rFonts w:ascii="Times New Roman" w:hAnsi="Times New Roman" w:cs="Times New Roman"/>
          <w:sz w:val="24"/>
          <w:szCs w:val="24"/>
        </w:rPr>
        <w:t xml:space="preserve">просмотр </w:t>
      </w:r>
      <w:proofErr w:type="spellStart"/>
      <w:r w:rsidR="00BE0C7D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BE0C7D">
        <w:rPr>
          <w:rFonts w:ascii="Times New Roman" w:hAnsi="Times New Roman" w:cs="Times New Roman"/>
          <w:sz w:val="24"/>
          <w:szCs w:val="24"/>
        </w:rPr>
        <w:t xml:space="preserve">, выполнение заданий в ходе </w:t>
      </w:r>
      <w:proofErr w:type="spellStart"/>
      <w:r w:rsidR="00BE0C7D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1A6780">
        <w:rPr>
          <w:rFonts w:ascii="Times New Roman" w:hAnsi="Times New Roman" w:cs="Times New Roman"/>
          <w:sz w:val="24"/>
          <w:szCs w:val="24"/>
        </w:rPr>
        <w:t>.</w:t>
      </w:r>
    </w:p>
    <w:p w:rsid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Контроль:</w:t>
      </w:r>
      <w:r>
        <w:rPr>
          <w:rFonts w:ascii="Times New Roman" w:hAnsi="Times New Roman" w:cs="Times New Roman"/>
          <w:sz w:val="24"/>
          <w:szCs w:val="24"/>
        </w:rPr>
        <w:t xml:space="preserve"> анализ </w:t>
      </w:r>
      <w:proofErr w:type="gramStart"/>
      <w:r w:rsidR="00BE0C7D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="00BE0C7D">
        <w:rPr>
          <w:rFonts w:ascii="Times New Roman" w:hAnsi="Times New Roman" w:cs="Times New Roman"/>
          <w:sz w:val="24"/>
          <w:szCs w:val="24"/>
        </w:rPr>
        <w:t xml:space="preserve"> обучающихся в графическом редакторе</w:t>
      </w:r>
      <w:r w:rsidR="001A6780">
        <w:rPr>
          <w:rFonts w:ascii="Times New Roman" w:hAnsi="Times New Roman" w:cs="Times New Roman"/>
          <w:sz w:val="24"/>
          <w:szCs w:val="24"/>
        </w:rPr>
        <w:t>.</w:t>
      </w:r>
    </w:p>
    <w:p w:rsid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C56" w:rsidRPr="00C74C56" w:rsidRDefault="000D2EE2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Туристско-краеведческая</w:t>
      </w:r>
      <w:r w:rsidR="00C74C56" w:rsidRPr="00C74C56">
        <w:rPr>
          <w:rFonts w:ascii="Times New Roman" w:hAnsi="Times New Roman" w:cs="Times New Roman"/>
          <w:b/>
          <w:sz w:val="24"/>
          <w:szCs w:val="24"/>
        </w:rPr>
        <w:t xml:space="preserve"> направленность:</w:t>
      </w:r>
    </w:p>
    <w:p w:rsid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Информационный материал: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5ED">
        <w:rPr>
          <w:rFonts w:ascii="Times New Roman" w:hAnsi="Times New Roman" w:cs="Times New Roman"/>
          <w:sz w:val="24"/>
          <w:szCs w:val="24"/>
        </w:rPr>
        <w:t xml:space="preserve">статьи по архитектуре городов, сел и поселений Саратовской области. </w:t>
      </w:r>
    </w:p>
    <w:p w:rsidR="00C74C56" w:rsidRPr="00FD19C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Задание для обучающихся: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EE2">
        <w:rPr>
          <w:rFonts w:ascii="Times New Roman" w:hAnsi="Times New Roman" w:cs="Times New Roman"/>
          <w:sz w:val="24"/>
          <w:szCs w:val="24"/>
        </w:rPr>
        <w:t>изучение статей, составление переч</w:t>
      </w:r>
      <w:r w:rsidR="00F275ED">
        <w:rPr>
          <w:rFonts w:ascii="Times New Roman" w:hAnsi="Times New Roman" w:cs="Times New Roman"/>
          <w:sz w:val="24"/>
          <w:szCs w:val="24"/>
        </w:rPr>
        <w:t>ня памятников архитектуры. Возможно использование карты культурных мест Саратовской области</w:t>
      </w:r>
      <w:r w:rsidR="00FD19C6">
        <w:rPr>
          <w:rFonts w:ascii="Times New Roman" w:hAnsi="Times New Roman" w:cs="Times New Roman"/>
          <w:sz w:val="24"/>
          <w:szCs w:val="24"/>
        </w:rPr>
        <w:t xml:space="preserve"> </w:t>
      </w:r>
      <w:r w:rsidR="00FD19C6" w:rsidRPr="00FD19C6">
        <w:rPr>
          <w:rFonts w:ascii="Times New Roman" w:hAnsi="Times New Roman" w:cs="Times New Roman"/>
          <w:sz w:val="24"/>
          <w:szCs w:val="24"/>
        </w:rPr>
        <w:t>(</w:t>
      </w:r>
      <w:hyperlink r:id="rId15" w:history="1">
        <w:r w:rsidR="00FD19C6" w:rsidRPr="00FD19C6">
          <w:rPr>
            <w:rStyle w:val="a3"/>
            <w:rFonts w:ascii="Times New Roman" w:hAnsi="Times New Roman" w:cs="Times New Roman"/>
            <w:sz w:val="24"/>
            <w:szCs w:val="24"/>
          </w:rPr>
          <w:t>https://e.soiro.ru/services/cultural-diary/map/</w:t>
        </w:r>
      </w:hyperlink>
      <w:r w:rsidR="00FD19C6" w:rsidRPr="00FD19C6">
        <w:rPr>
          <w:rFonts w:ascii="Times New Roman" w:hAnsi="Times New Roman" w:cs="Times New Roman"/>
          <w:sz w:val="24"/>
          <w:szCs w:val="24"/>
        </w:rPr>
        <w:t>)</w:t>
      </w:r>
      <w:r w:rsidR="00F275ED" w:rsidRPr="00FD19C6">
        <w:rPr>
          <w:rFonts w:ascii="Times New Roman" w:hAnsi="Times New Roman" w:cs="Times New Roman"/>
          <w:sz w:val="24"/>
          <w:szCs w:val="24"/>
        </w:rPr>
        <w:t>.</w:t>
      </w:r>
    </w:p>
    <w:p w:rsid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Контроль: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EE2">
        <w:rPr>
          <w:rFonts w:ascii="Times New Roman" w:hAnsi="Times New Roman" w:cs="Times New Roman"/>
          <w:sz w:val="24"/>
          <w:szCs w:val="24"/>
        </w:rPr>
        <w:t>проверка правильности составленных обучающимися перечней</w:t>
      </w:r>
      <w:r w:rsidR="00F275ED">
        <w:rPr>
          <w:rFonts w:ascii="Times New Roman" w:hAnsi="Times New Roman" w:cs="Times New Roman"/>
          <w:sz w:val="24"/>
          <w:szCs w:val="24"/>
        </w:rPr>
        <w:t>.</w:t>
      </w:r>
    </w:p>
    <w:p w:rsidR="007B2E1E" w:rsidRDefault="007B2E1E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E1E" w:rsidRPr="00C74C56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C56">
        <w:rPr>
          <w:rFonts w:ascii="Times New Roman" w:hAnsi="Times New Roman" w:cs="Times New Roman"/>
          <w:b/>
          <w:sz w:val="24"/>
          <w:szCs w:val="24"/>
        </w:rPr>
        <w:t>Физкультурно-спортивная направленность:</w:t>
      </w:r>
    </w:p>
    <w:p w:rsidR="007B2E1E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Информационный материал:</w:t>
      </w:r>
      <w:r>
        <w:rPr>
          <w:rFonts w:ascii="Times New Roman" w:hAnsi="Times New Roman" w:cs="Times New Roman"/>
          <w:sz w:val="24"/>
          <w:szCs w:val="24"/>
        </w:rPr>
        <w:t xml:space="preserve"> видеозапись выполнения упражнения</w:t>
      </w:r>
      <w:r w:rsidR="00F275ED">
        <w:rPr>
          <w:rFonts w:ascii="Times New Roman" w:hAnsi="Times New Roman" w:cs="Times New Roman"/>
          <w:sz w:val="24"/>
          <w:szCs w:val="24"/>
        </w:rPr>
        <w:t>.</w:t>
      </w:r>
    </w:p>
    <w:p w:rsidR="007B2E1E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Задание для обучающихся:</w:t>
      </w:r>
      <w:r>
        <w:rPr>
          <w:rFonts w:ascii="Times New Roman" w:hAnsi="Times New Roman" w:cs="Times New Roman"/>
          <w:sz w:val="24"/>
          <w:szCs w:val="24"/>
        </w:rPr>
        <w:t xml:space="preserve"> практиковаться в выполнении изучаемого упражнения</w:t>
      </w:r>
      <w:r w:rsidR="00F275ED">
        <w:rPr>
          <w:rFonts w:ascii="Times New Roman" w:hAnsi="Times New Roman" w:cs="Times New Roman"/>
          <w:sz w:val="24"/>
          <w:szCs w:val="24"/>
        </w:rPr>
        <w:t>.</w:t>
      </w:r>
    </w:p>
    <w:p w:rsidR="007B2E1E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Контроль:</w:t>
      </w:r>
      <w:r>
        <w:rPr>
          <w:rFonts w:ascii="Times New Roman" w:hAnsi="Times New Roman" w:cs="Times New Roman"/>
          <w:sz w:val="24"/>
          <w:szCs w:val="24"/>
        </w:rPr>
        <w:t xml:space="preserve"> анализ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</w:t>
      </w:r>
      <w:r w:rsidR="00F275ED">
        <w:rPr>
          <w:rFonts w:ascii="Times New Roman" w:hAnsi="Times New Roman" w:cs="Times New Roman"/>
          <w:sz w:val="24"/>
          <w:szCs w:val="24"/>
        </w:rPr>
        <w:t>ненного обучающимися упражнения.</w:t>
      </w:r>
    </w:p>
    <w:p w:rsidR="007B2E1E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5ED" w:rsidRDefault="00F275ED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E1E" w:rsidRPr="00C74C56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C56">
        <w:rPr>
          <w:rFonts w:ascii="Times New Roman" w:hAnsi="Times New Roman" w:cs="Times New Roman"/>
          <w:b/>
          <w:sz w:val="24"/>
          <w:szCs w:val="24"/>
        </w:rPr>
        <w:t>Художественная направленность:</w:t>
      </w:r>
    </w:p>
    <w:p w:rsidR="007B2E1E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Информационный материал:</w:t>
      </w:r>
      <w:r>
        <w:rPr>
          <w:rFonts w:ascii="Times New Roman" w:hAnsi="Times New Roman" w:cs="Times New Roman"/>
          <w:sz w:val="24"/>
          <w:szCs w:val="24"/>
        </w:rPr>
        <w:t xml:space="preserve"> видеозапись выполнения элемента </w:t>
      </w:r>
      <w:r w:rsidR="00F275ED">
        <w:rPr>
          <w:rFonts w:ascii="Times New Roman" w:hAnsi="Times New Roman" w:cs="Times New Roman"/>
          <w:sz w:val="24"/>
          <w:szCs w:val="24"/>
        </w:rPr>
        <w:t>вышивки из бисера.</w:t>
      </w:r>
    </w:p>
    <w:p w:rsidR="007B2E1E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Задание для обучающихся:</w:t>
      </w:r>
      <w:r>
        <w:rPr>
          <w:rFonts w:ascii="Times New Roman" w:hAnsi="Times New Roman" w:cs="Times New Roman"/>
          <w:sz w:val="24"/>
          <w:szCs w:val="24"/>
        </w:rPr>
        <w:t xml:space="preserve"> практиковаться в выполнении изучаемого элемента </w:t>
      </w:r>
      <w:r w:rsidR="001A6780">
        <w:rPr>
          <w:rFonts w:ascii="Times New Roman" w:hAnsi="Times New Roman" w:cs="Times New Roman"/>
          <w:sz w:val="24"/>
          <w:szCs w:val="24"/>
        </w:rPr>
        <w:t>вышивки из бисера.</w:t>
      </w:r>
    </w:p>
    <w:p w:rsidR="007B2E1E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Контроль:</w:t>
      </w:r>
      <w:r>
        <w:rPr>
          <w:rFonts w:ascii="Times New Roman" w:hAnsi="Times New Roman" w:cs="Times New Roman"/>
          <w:sz w:val="24"/>
          <w:szCs w:val="24"/>
        </w:rPr>
        <w:t xml:space="preserve"> анализ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фотографий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нарисованных обучающимися элементов </w:t>
      </w:r>
      <w:r w:rsidR="00FD19C6">
        <w:rPr>
          <w:rFonts w:ascii="Times New Roman" w:hAnsi="Times New Roman" w:cs="Times New Roman"/>
          <w:sz w:val="24"/>
          <w:szCs w:val="24"/>
        </w:rPr>
        <w:t>вышивки из бисера.</w:t>
      </w:r>
    </w:p>
    <w:p w:rsidR="00923C97" w:rsidRDefault="00923C97" w:rsidP="008C0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C97" w:rsidRDefault="00923C97" w:rsidP="002328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3C97" w:rsidRDefault="00923C97" w:rsidP="002328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2826" w:rsidRPr="00232826" w:rsidRDefault="003F6E5D" w:rsidP="002328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363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32826" w:rsidRPr="00E55D4B" w:rsidRDefault="00232826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D4B">
        <w:rPr>
          <w:rFonts w:ascii="Times New Roman" w:hAnsi="Times New Roman" w:cs="Times New Roman"/>
          <w:b/>
          <w:sz w:val="24"/>
          <w:szCs w:val="24"/>
        </w:rPr>
        <w:t>Гигиенические требования к организации работы с персональным компьютером</w:t>
      </w:r>
    </w:p>
    <w:p w:rsidR="003E4FA2" w:rsidRDefault="003E4FA2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В целях предотвращения неблагоприятного влияния вредных факторов трудового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процессана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здоровье пользователей персональными компьютерами (далее ПК) необходимо соблюдать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рядрекомендации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при организации работы.</w:t>
      </w:r>
    </w:p>
    <w:p w:rsidR="00E55D4B" w:rsidRDefault="00E55D4B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0C41" w:rsidRDefault="00D10C41" w:rsidP="00D10C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0C41" w:rsidRDefault="00D10C41" w:rsidP="00D10C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328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Общие требования к организации рабочих мест пользователей ПК</w:t>
      </w:r>
    </w:p>
    <w:p w:rsidR="00D10C41" w:rsidRPr="00232826" w:rsidRDefault="00D10C41" w:rsidP="00D10C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0C41" w:rsidRPr="00232826" w:rsidRDefault="00D10C41" w:rsidP="00D10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3282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Экран монитора должен находиться от глаз пользователя на расстоянии не менее 50 см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(оптимально 60 - 70 см). Уровень глаз должен приходиться на центр или 2/3 высоты экрана.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Следовательно, работа за одним монитором 2-х и более человек недопустима.</w:t>
      </w:r>
    </w:p>
    <w:p w:rsidR="00D10C41" w:rsidRPr="00232826" w:rsidRDefault="00D10C41" w:rsidP="00D10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32826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Конструкция рабочего места (стола, стула, кресла и т.п.) должна 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поддержание рациональной рабочей позы - корпус выпрямлен, сохранены естественные изгибы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позвоночного столба, голова слегка наклонена вперед, для снятия статического напряжения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плечевого пояса и рук предплечья опираются на поверхность стола. Рациональная рабочая поза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позволит снизить напряжение мышц шейно-плечевой области, мышц спины и предупредить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развитие утомления.</w:t>
      </w:r>
    </w:p>
    <w:p w:rsidR="00D10C41" w:rsidRPr="00232826" w:rsidRDefault="00D10C41" w:rsidP="00D10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32826">
        <w:rPr>
          <w:rFonts w:ascii="Times New Roman" w:hAnsi="Times New Roman" w:cs="Times New Roman"/>
          <w:sz w:val="24"/>
          <w:szCs w:val="24"/>
        </w:rPr>
        <w:t>.3. Рабочий стул (кресло) должен быть подъемно-поворотным, регулируемым по высоте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 xml:space="preserve">углам наклона сиденья и спинки, а также расстоянию спинки от переднего края </w:t>
      </w:r>
      <w:r w:rsidRPr="00232826">
        <w:rPr>
          <w:rFonts w:ascii="Times New Roman" w:hAnsi="Times New Roman" w:cs="Times New Roman"/>
          <w:sz w:val="24"/>
          <w:szCs w:val="24"/>
        </w:rPr>
        <w:lastRenderedPageBreak/>
        <w:t>сиденья,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регулировка каждого параметра должна быть независимой, легко осуществляемой и иметь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надежную фиксацию.</w:t>
      </w:r>
    </w:p>
    <w:p w:rsidR="00D10C41" w:rsidRDefault="00D10C41" w:rsidP="00D10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32826">
        <w:rPr>
          <w:rFonts w:ascii="Times New Roman" w:hAnsi="Times New Roman" w:cs="Times New Roman"/>
          <w:sz w:val="24"/>
          <w:szCs w:val="24"/>
        </w:rPr>
        <w:t>.4. При наличии высокого стола и стула, не соответствующих росту обучающихся,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использовать регулируемую по высоте подставку для ног.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Основные размеры стола и стула должны соответствовать росту пользователя ПК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0C41" w:rsidRDefault="00D10C41" w:rsidP="00D10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826" w:rsidRPr="00232826" w:rsidRDefault="00232826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2826" w:rsidRPr="00D10C41" w:rsidRDefault="00232826" w:rsidP="00D10C41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C41">
        <w:rPr>
          <w:rFonts w:ascii="Times New Roman" w:hAnsi="Times New Roman" w:cs="Times New Roman"/>
          <w:sz w:val="24"/>
          <w:szCs w:val="24"/>
        </w:rPr>
        <w:t>Требования к персональному компьютеру</w:t>
      </w:r>
    </w:p>
    <w:p w:rsidR="00D10C41" w:rsidRPr="00D10C41" w:rsidRDefault="00D10C41" w:rsidP="00D10C41">
      <w:pPr>
        <w:pStyle w:val="a6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2</w:t>
      </w:r>
      <w:r w:rsidR="00E55D4B">
        <w:rPr>
          <w:rFonts w:ascii="Times New Roman" w:hAnsi="Times New Roman" w:cs="Times New Roman"/>
          <w:sz w:val="24"/>
          <w:szCs w:val="24"/>
        </w:rPr>
        <w:t>.</w:t>
      </w:r>
      <w:r w:rsidR="00D10C41">
        <w:rPr>
          <w:rFonts w:ascii="Times New Roman" w:hAnsi="Times New Roman" w:cs="Times New Roman"/>
          <w:sz w:val="24"/>
          <w:szCs w:val="24"/>
        </w:rPr>
        <w:t>1.</w:t>
      </w:r>
      <w:r w:rsidR="00E55D4B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Для обеспечения более удобного наблюдения за экраном монитора конструкция ПК должна</w:t>
      </w:r>
      <w:r w:rsidR="00D10C41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обеспечивать: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- возможность поворота экрана монитора в горизонтальной и вертикальной плоскости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сфиксацией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в заданном положении;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 регулирование яркости и контрастности.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Дизайн ПК должен предусматривать окраску корпуса в спокойные мягкие тона. Корпус ПК,</w:t>
      </w:r>
      <w:r w:rsidR="00D10C41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клавиатура и другие блоки и устройства должны иметь матовую поверхность и не иметь</w:t>
      </w:r>
      <w:r w:rsidR="00D10C41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блестящих деталей, способных создавать блики.</w:t>
      </w:r>
    </w:p>
    <w:p w:rsidR="00923C97" w:rsidRDefault="00923C97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4FA2" w:rsidRDefault="003E4FA2" w:rsidP="00E55D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5D4B" w:rsidRPr="003E4FA2" w:rsidRDefault="00232826" w:rsidP="003E4FA2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FA2">
        <w:rPr>
          <w:rFonts w:ascii="Times New Roman" w:hAnsi="Times New Roman" w:cs="Times New Roman"/>
          <w:sz w:val="24"/>
          <w:szCs w:val="24"/>
        </w:rPr>
        <w:t>Требования к режиму труда и отдыха</w:t>
      </w:r>
    </w:p>
    <w:p w:rsidR="003E4FA2" w:rsidRPr="003E4FA2" w:rsidRDefault="003E4FA2" w:rsidP="003E4FA2">
      <w:pPr>
        <w:pStyle w:val="a6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Рекомендуемая непрерывная длительность работы, связанная с фиксацией взора на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экранемонитора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не должна превышать: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 для детей 6-10 лет- 15 мин;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 для детей 10-13 лет – 20 мин;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 старше 13 лет – 25-30 мин (на 2-м часу работы не более 20 мин).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Оптимальное количество занятий в течение дня: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 для детей 6-10 лет– 1 занятие;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 для детей 10-13 лет – 2 занятия;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 старше 13 лет – 3 занятия.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Для предупреждения развития переутомления обязательными мероприятиями являются: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 проведение упражнений для глаз че</w:t>
      </w:r>
      <w:r w:rsidR="00E55D4B">
        <w:rPr>
          <w:rFonts w:ascii="Times New Roman" w:hAnsi="Times New Roman" w:cs="Times New Roman"/>
          <w:sz w:val="24"/>
          <w:szCs w:val="24"/>
        </w:rPr>
        <w:t>рез каждые 20 - 25 мин. работы</w:t>
      </w:r>
      <w:r w:rsidRPr="00232826">
        <w:rPr>
          <w:rFonts w:ascii="Times New Roman" w:hAnsi="Times New Roman" w:cs="Times New Roman"/>
          <w:sz w:val="24"/>
          <w:szCs w:val="24"/>
        </w:rPr>
        <w:t>;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</w:t>
      </w:r>
      <w:r w:rsidR="00D10C41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устройство перерывов после каждого занятия длительностью не менее 15 мин.;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- проведение во время перерывов сквозного проветривания помещения с ВДТ или ПЭВМ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приотсутствии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- проведение упражнений физкультминутки в течение 1 - 2 мин. для снятия </w:t>
      </w:r>
      <w:proofErr w:type="spellStart"/>
      <w:proofErr w:type="gramStart"/>
      <w:r w:rsidRPr="00232826">
        <w:rPr>
          <w:rFonts w:ascii="Times New Roman" w:hAnsi="Times New Roman" w:cs="Times New Roman"/>
          <w:sz w:val="24"/>
          <w:szCs w:val="24"/>
        </w:rPr>
        <w:t>утомления,которые</w:t>
      </w:r>
      <w:proofErr w:type="spellEnd"/>
      <w:proofErr w:type="gramEnd"/>
      <w:r w:rsidRPr="00232826">
        <w:rPr>
          <w:rFonts w:ascii="Times New Roman" w:hAnsi="Times New Roman" w:cs="Times New Roman"/>
          <w:sz w:val="24"/>
          <w:szCs w:val="24"/>
        </w:rPr>
        <w:t xml:space="preserve"> выполняются индивидуально при появлении</w:t>
      </w:r>
      <w:r w:rsidR="00E55D4B">
        <w:rPr>
          <w:rFonts w:ascii="Times New Roman" w:hAnsi="Times New Roman" w:cs="Times New Roman"/>
          <w:sz w:val="24"/>
          <w:szCs w:val="24"/>
        </w:rPr>
        <w:t xml:space="preserve"> начальных признаков усталости</w:t>
      </w:r>
      <w:r w:rsidRPr="00232826">
        <w:rPr>
          <w:rFonts w:ascii="Times New Roman" w:hAnsi="Times New Roman" w:cs="Times New Roman"/>
          <w:sz w:val="24"/>
          <w:szCs w:val="24"/>
        </w:rPr>
        <w:t>;</w:t>
      </w:r>
    </w:p>
    <w:p w:rsidR="00232826" w:rsidRDefault="00232826" w:rsidP="008C0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 выполнение профилактич</w:t>
      </w:r>
      <w:r w:rsidR="00E55D4B">
        <w:rPr>
          <w:rFonts w:ascii="Times New Roman" w:hAnsi="Times New Roman" w:cs="Times New Roman"/>
          <w:sz w:val="24"/>
          <w:szCs w:val="24"/>
        </w:rPr>
        <w:t>еской гимнастики.</w:t>
      </w:r>
    </w:p>
    <w:p w:rsidR="003E4FA2" w:rsidRDefault="003E4FA2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E4FA2" w:rsidSect="005E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4007"/>
    <w:multiLevelType w:val="hybridMultilevel"/>
    <w:tmpl w:val="400A221E"/>
    <w:lvl w:ilvl="0" w:tplc="580667F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7CB80FB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11E0FF0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5E24F68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0D2D1A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4C92F62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E8A48C5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9B187E5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CA3E6A2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 w15:restartNumberingAfterBreak="0">
    <w:nsid w:val="044449B7"/>
    <w:multiLevelType w:val="hybridMultilevel"/>
    <w:tmpl w:val="4CC0B774"/>
    <w:lvl w:ilvl="0" w:tplc="8D5C95B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A58EE1F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8A28AC3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44D8715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D0A6093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69008B6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9B8E2A3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7D06DCF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AAEEE7B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" w15:restartNumberingAfterBreak="0">
    <w:nsid w:val="08694FEE"/>
    <w:multiLevelType w:val="hybridMultilevel"/>
    <w:tmpl w:val="20FA6214"/>
    <w:lvl w:ilvl="0" w:tplc="37F64C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9F2D57"/>
    <w:multiLevelType w:val="hybridMultilevel"/>
    <w:tmpl w:val="5FCA1DD8"/>
    <w:lvl w:ilvl="0" w:tplc="4470CD1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A65A3E44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B4802C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99420C8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FC1E955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C79ADDE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DD20903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057E114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4B92B37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4" w15:restartNumberingAfterBreak="0">
    <w:nsid w:val="0C0F4B81"/>
    <w:multiLevelType w:val="hybridMultilevel"/>
    <w:tmpl w:val="A7001DB4"/>
    <w:lvl w:ilvl="0" w:tplc="EE6063C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10DC0A86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28AD08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00F2AB0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D3FC01E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DA2AF6E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802E095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49F2449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5106ED7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5" w15:restartNumberingAfterBreak="0">
    <w:nsid w:val="0F5A287B"/>
    <w:multiLevelType w:val="hybridMultilevel"/>
    <w:tmpl w:val="814E0E48"/>
    <w:lvl w:ilvl="0" w:tplc="32FC44C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6DAE7A8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CFE2BC3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24DA1B1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2643E9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7BEEFCA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C7FED9D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BD80786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87CAE45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6" w15:restartNumberingAfterBreak="0">
    <w:nsid w:val="143C7E6E"/>
    <w:multiLevelType w:val="hybridMultilevel"/>
    <w:tmpl w:val="10668204"/>
    <w:lvl w:ilvl="0" w:tplc="72408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E01CFC">
      <w:start w:val="160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FAC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045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567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2C8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BE7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D06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AC2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58134F4"/>
    <w:multiLevelType w:val="hybridMultilevel"/>
    <w:tmpl w:val="5162A592"/>
    <w:lvl w:ilvl="0" w:tplc="5EBA5AF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88500E6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4A58935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6472CF9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D512AAB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68C026C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2F14887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F0676E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049C419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8" w15:restartNumberingAfterBreak="0">
    <w:nsid w:val="1A5D1D33"/>
    <w:multiLevelType w:val="hybridMultilevel"/>
    <w:tmpl w:val="E8909A9C"/>
    <w:lvl w:ilvl="0" w:tplc="C16CC0A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847874F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4FC82D3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EFDC81E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136A1E7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A7E28A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1FC6AD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66B8235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FFBA2CE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9" w15:restartNumberingAfterBreak="0">
    <w:nsid w:val="1B9E4167"/>
    <w:multiLevelType w:val="hybridMultilevel"/>
    <w:tmpl w:val="8F10F6E6"/>
    <w:lvl w:ilvl="0" w:tplc="960EF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EE70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9CF2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E4AC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60E1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C6B8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801F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06DA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76A6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5816F04"/>
    <w:multiLevelType w:val="hybridMultilevel"/>
    <w:tmpl w:val="FC5887A2"/>
    <w:lvl w:ilvl="0" w:tplc="B89CB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966C08"/>
    <w:multiLevelType w:val="hybridMultilevel"/>
    <w:tmpl w:val="6EB450CE"/>
    <w:lvl w:ilvl="0" w:tplc="6F8A853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34A63A24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F83252F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2D1623A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91C3F4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2532508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6B0EDB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91864C6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89B0B10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2" w15:restartNumberingAfterBreak="0">
    <w:nsid w:val="2DCA5054"/>
    <w:multiLevelType w:val="hybridMultilevel"/>
    <w:tmpl w:val="CF1872A0"/>
    <w:lvl w:ilvl="0" w:tplc="E4D8E82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F74248D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656AF13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4EA6975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5C20C88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3E744EE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EF90025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512EDD6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2E224D6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3" w15:restartNumberingAfterBreak="0">
    <w:nsid w:val="2EA060E4"/>
    <w:multiLevelType w:val="hybridMultilevel"/>
    <w:tmpl w:val="BDBA0AB4"/>
    <w:lvl w:ilvl="0" w:tplc="F49A829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C1044D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668EE77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D71601A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843C5D8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C86F7B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CCBCBDB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F58EC85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5802A26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4" w15:restartNumberingAfterBreak="0">
    <w:nsid w:val="2F0C2B8C"/>
    <w:multiLevelType w:val="hybridMultilevel"/>
    <w:tmpl w:val="B5B0D2A0"/>
    <w:lvl w:ilvl="0" w:tplc="DF44E23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E5E2B674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2D5A2AE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A6E4F62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F3C6BB0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E252EE5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1DA6C56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90C0BC2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D37E37B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5" w15:restartNumberingAfterBreak="0">
    <w:nsid w:val="2F7313A2"/>
    <w:multiLevelType w:val="hybridMultilevel"/>
    <w:tmpl w:val="A0926B36"/>
    <w:lvl w:ilvl="0" w:tplc="7478A1A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7F521138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0A75F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7708EF2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2912242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B1E0CB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1658991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C4EAF5B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7B249F0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6" w15:restartNumberingAfterBreak="0">
    <w:nsid w:val="30003673"/>
    <w:multiLevelType w:val="hybridMultilevel"/>
    <w:tmpl w:val="27289322"/>
    <w:lvl w:ilvl="0" w:tplc="18BC49D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DE2E25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E0B663D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51EC1D6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88AA6CD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E1367C1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305A6A1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C8CA65D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57CC9B6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7" w15:restartNumberingAfterBreak="0">
    <w:nsid w:val="32412DA0"/>
    <w:multiLevelType w:val="hybridMultilevel"/>
    <w:tmpl w:val="209EB00A"/>
    <w:lvl w:ilvl="0" w:tplc="17F219A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4E58196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991EAA1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F0128AA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502AA6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338E4E2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B1406F7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934C365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7232823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8" w15:restartNumberingAfterBreak="0">
    <w:nsid w:val="33C4234C"/>
    <w:multiLevelType w:val="hybridMultilevel"/>
    <w:tmpl w:val="A5543AF2"/>
    <w:lvl w:ilvl="0" w:tplc="C7B85EF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8F509D0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4150FAC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A344ECA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CB92248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E2CE8D7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85D0235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9BA45B5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82B2442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9" w15:restartNumberingAfterBreak="0">
    <w:nsid w:val="35AB1D89"/>
    <w:multiLevelType w:val="hybridMultilevel"/>
    <w:tmpl w:val="B228463E"/>
    <w:lvl w:ilvl="0" w:tplc="3D4871A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0029CA4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CD46AF3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2632CA9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972BD8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58E2716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E4A6459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2B40943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A00EE2D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0" w15:restartNumberingAfterBreak="0">
    <w:nsid w:val="3B5E4F67"/>
    <w:multiLevelType w:val="hybridMultilevel"/>
    <w:tmpl w:val="BB6A6B28"/>
    <w:lvl w:ilvl="0" w:tplc="425C40D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1160D0E8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F7A140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8BB6307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C0BA389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90AA710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540B5B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76F0646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12D25D1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1" w15:restartNumberingAfterBreak="0">
    <w:nsid w:val="3D3F6954"/>
    <w:multiLevelType w:val="hybridMultilevel"/>
    <w:tmpl w:val="12B29F72"/>
    <w:lvl w:ilvl="0" w:tplc="1B5C2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36F48E4"/>
    <w:multiLevelType w:val="hybridMultilevel"/>
    <w:tmpl w:val="534E3EBA"/>
    <w:lvl w:ilvl="0" w:tplc="E4728C8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51243558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E72C447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0720C68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4E2AF1B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1A2A0C4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45B0C9E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A0E85D3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EC3428C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3" w15:restartNumberingAfterBreak="0">
    <w:nsid w:val="44DF5ACE"/>
    <w:multiLevelType w:val="hybridMultilevel"/>
    <w:tmpl w:val="70968966"/>
    <w:lvl w:ilvl="0" w:tplc="20AA7C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073AA"/>
    <w:multiLevelType w:val="hybridMultilevel"/>
    <w:tmpl w:val="2F36A3CE"/>
    <w:lvl w:ilvl="0" w:tplc="81180F3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F3E09D0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28720EC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84F6725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BB4A7C6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E340C58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461069C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41EEB3F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7C46F3D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5" w15:restartNumberingAfterBreak="0">
    <w:nsid w:val="47304EDF"/>
    <w:multiLevelType w:val="hybridMultilevel"/>
    <w:tmpl w:val="EAF449D6"/>
    <w:lvl w:ilvl="0" w:tplc="109A5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DE4F64">
      <w:start w:val="8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481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2A4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DEF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FEF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242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E2F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C4D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1771848"/>
    <w:multiLevelType w:val="hybridMultilevel"/>
    <w:tmpl w:val="828A65BC"/>
    <w:lvl w:ilvl="0" w:tplc="68FCE84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E5AEF98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C1902EF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8186799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395006F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2E861FF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22928A0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242783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359611D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7" w15:restartNumberingAfterBreak="0">
    <w:nsid w:val="51E46871"/>
    <w:multiLevelType w:val="hybridMultilevel"/>
    <w:tmpl w:val="1FBA9128"/>
    <w:lvl w:ilvl="0" w:tplc="2EC0D2F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78CA4AD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92240CA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3BBCF89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B8EF6B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392E0FB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223CCBE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06B6EF2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DA279F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8" w15:restartNumberingAfterBreak="0">
    <w:nsid w:val="529153CA"/>
    <w:multiLevelType w:val="hybridMultilevel"/>
    <w:tmpl w:val="4720E254"/>
    <w:lvl w:ilvl="0" w:tplc="754670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EC7A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5A51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A0BB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DC40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BCAA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6E0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9C91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CA93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97AA8"/>
    <w:multiLevelType w:val="hybridMultilevel"/>
    <w:tmpl w:val="AF327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282DA1"/>
    <w:multiLevelType w:val="hybridMultilevel"/>
    <w:tmpl w:val="731EE25A"/>
    <w:lvl w:ilvl="0" w:tplc="3A54F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7422A6">
      <w:start w:val="14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7A4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A4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FA0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861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C86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864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FC6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5647BE4"/>
    <w:multiLevelType w:val="hybridMultilevel"/>
    <w:tmpl w:val="562A0C7A"/>
    <w:lvl w:ilvl="0" w:tplc="1174DE2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EBEEA26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64D2440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5D7A74C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FD92586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3E082E9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7F64909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B1AED13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20060D9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2" w15:restartNumberingAfterBreak="0">
    <w:nsid w:val="693B5423"/>
    <w:multiLevelType w:val="hybridMultilevel"/>
    <w:tmpl w:val="29E8FA46"/>
    <w:lvl w:ilvl="0" w:tplc="FA369B6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EBC55C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1B0CE56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3E48D78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E3CC9D2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DC6EE6B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E8827C5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85E08A6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A6429AA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3" w15:restartNumberingAfterBreak="0">
    <w:nsid w:val="6CBF241E"/>
    <w:multiLevelType w:val="hybridMultilevel"/>
    <w:tmpl w:val="AF74A3A6"/>
    <w:lvl w:ilvl="0" w:tplc="913E878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F0FC73E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CBE1A6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76B6B41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022826D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A866CB6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585082D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3F5AF4D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E8B0397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4" w15:restartNumberingAfterBreak="0">
    <w:nsid w:val="71A34C02"/>
    <w:multiLevelType w:val="hybridMultilevel"/>
    <w:tmpl w:val="55CCECB6"/>
    <w:lvl w:ilvl="0" w:tplc="9834AA7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B8C60EE6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1316831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88FE1E5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8DA09E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5F04786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D0B0975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B46E82B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95901EF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5" w15:restartNumberingAfterBreak="0">
    <w:nsid w:val="7B0E160F"/>
    <w:multiLevelType w:val="hybridMultilevel"/>
    <w:tmpl w:val="F12A58BA"/>
    <w:lvl w:ilvl="0" w:tplc="747E961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60B09C2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6AA8452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A8DC732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37C626E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47DADBA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81C4D3F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5350926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DD92C00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>
    <w:abstractNumId w:val="23"/>
  </w:num>
  <w:num w:numId="2">
    <w:abstractNumId w:val="29"/>
  </w:num>
  <w:num w:numId="3">
    <w:abstractNumId w:val="10"/>
  </w:num>
  <w:num w:numId="4">
    <w:abstractNumId w:val="2"/>
  </w:num>
  <w:num w:numId="5">
    <w:abstractNumId w:val="21"/>
  </w:num>
  <w:num w:numId="6">
    <w:abstractNumId w:val="9"/>
  </w:num>
  <w:num w:numId="7">
    <w:abstractNumId w:val="28"/>
  </w:num>
  <w:num w:numId="8">
    <w:abstractNumId w:val="16"/>
  </w:num>
  <w:num w:numId="9">
    <w:abstractNumId w:val="1"/>
  </w:num>
  <w:num w:numId="10">
    <w:abstractNumId w:val="22"/>
  </w:num>
  <w:num w:numId="11">
    <w:abstractNumId w:val="26"/>
  </w:num>
  <w:num w:numId="12">
    <w:abstractNumId w:val="19"/>
  </w:num>
  <w:num w:numId="13">
    <w:abstractNumId w:val="12"/>
  </w:num>
  <w:num w:numId="14">
    <w:abstractNumId w:val="31"/>
  </w:num>
  <w:num w:numId="15">
    <w:abstractNumId w:val="32"/>
  </w:num>
  <w:num w:numId="16">
    <w:abstractNumId w:val="18"/>
  </w:num>
  <w:num w:numId="17">
    <w:abstractNumId w:val="14"/>
  </w:num>
  <w:num w:numId="18">
    <w:abstractNumId w:val="17"/>
  </w:num>
  <w:num w:numId="19">
    <w:abstractNumId w:val="7"/>
  </w:num>
  <w:num w:numId="20">
    <w:abstractNumId w:val="27"/>
  </w:num>
  <w:num w:numId="21">
    <w:abstractNumId w:val="5"/>
  </w:num>
  <w:num w:numId="22">
    <w:abstractNumId w:val="33"/>
  </w:num>
  <w:num w:numId="23">
    <w:abstractNumId w:val="3"/>
  </w:num>
  <w:num w:numId="24">
    <w:abstractNumId w:val="34"/>
  </w:num>
  <w:num w:numId="25">
    <w:abstractNumId w:val="11"/>
  </w:num>
  <w:num w:numId="26">
    <w:abstractNumId w:val="4"/>
  </w:num>
  <w:num w:numId="27">
    <w:abstractNumId w:val="8"/>
  </w:num>
  <w:num w:numId="28">
    <w:abstractNumId w:val="13"/>
  </w:num>
  <w:num w:numId="29">
    <w:abstractNumId w:val="20"/>
  </w:num>
  <w:num w:numId="30">
    <w:abstractNumId w:val="0"/>
  </w:num>
  <w:num w:numId="31">
    <w:abstractNumId w:val="24"/>
  </w:num>
  <w:num w:numId="32">
    <w:abstractNumId w:val="35"/>
  </w:num>
  <w:num w:numId="33">
    <w:abstractNumId w:val="15"/>
  </w:num>
  <w:num w:numId="34">
    <w:abstractNumId w:val="30"/>
  </w:num>
  <w:num w:numId="35">
    <w:abstractNumId w:val="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3D"/>
    <w:rsid w:val="0001231E"/>
    <w:rsid w:val="0001249A"/>
    <w:rsid w:val="0005035A"/>
    <w:rsid w:val="000873FD"/>
    <w:rsid w:val="000A2BE6"/>
    <w:rsid w:val="000A4A90"/>
    <w:rsid w:val="000D2EE2"/>
    <w:rsid w:val="00110E85"/>
    <w:rsid w:val="0016510F"/>
    <w:rsid w:val="001967C4"/>
    <w:rsid w:val="001A48FC"/>
    <w:rsid w:val="001A6780"/>
    <w:rsid w:val="001C70D8"/>
    <w:rsid w:val="002116CD"/>
    <w:rsid w:val="00212DC4"/>
    <w:rsid w:val="00232826"/>
    <w:rsid w:val="0024626C"/>
    <w:rsid w:val="003217CC"/>
    <w:rsid w:val="00371CFA"/>
    <w:rsid w:val="003A6D7C"/>
    <w:rsid w:val="003E4FA2"/>
    <w:rsid w:val="003F6E5D"/>
    <w:rsid w:val="00412B76"/>
    <w:rsid w:val="00412D96"/>
    <w:rsid w:val="004B0C57"/>
    <w:rsid w:val="00522CEA"/>
    <w:rsid w:val="00530405"/>
    <w:rsid w:val="0053642C"/>
    <w:rsid w:val="00543170"/>
    <w:rsid w:val="005478F9"/>
    <w:rsid w:val="00571A79"/>
    <w:rsid w:val="005769FA"/>
    <w:rsid w:val="005E0152"/>
    <w:rsid w:val="005E257D"/>
    <w:rsid w:val="0060681C"/>
    <w:rsid w:val="006D15DB"/>
    <w:rsid w:val="00712A81"/>
    <w:rsid w:val="00751C88"/>
    <w:rsid w:val="007528E5"/>
    <w:rsid w:val="007B2E1E"/>
    <w:rsid w:val="007D12C1"/>
    <w:rsid w:val="00836F25"/>
    <w:rsid w:val="008372CE"/>
    <w:rsid w:val="00871508"/>
    <w:rsid w:val="008C097E"/>
    <w:rsid w:val="008C7A61"/>
    <w:rsid w:val="00923C97"/>
    <w:rsid w:val="00933633"/>
    <w:rsid w:val="00941801"/>
    <w:rsid w:val="0096061A"/>
    <w:rsid w:val="00A2074B"/>
    <w:rsid w:val="00A31EA8"/>
    <w:rsid w:val="00A51E18"/>
    <w:rsid w:val="00AF7D1C"/>
    <w:rsid w:val="00B16864"/>
    <w:rsid w:val="00B55085"/>
    <w:rsid w:val="00BA3730"/>
    <w:rsid w:val="00BC222B"/>
    <w:rsid w:val="00BE0C7D"/>
    <w:rsid w:val="00C0036F"/>
    <w:rsid w:val="00C33F3D"/>
    <w:rsid w:val="00C74C56"/>
    <w:rsid w:val="00C773F5"/>
    <w:rsid w:val="00C911D3"/>
    <w:rsid w:val="00CF1D62"/>
    <w:rsid w:val="00CF4646"/>
    <w:rsid w:val="00D052C7"/>
    <w:rsid w:val="00D05FE2"/>
    <w:rsid w:val="00D10C41"/>
    <w:rsid w:val="00D5426E"/>
    <w:rsid w:val="00DC1A50"/>
    <w:rsid w:val="00DC32A1"/>
    <w:rsid w:val="00E2111A"/>
    <w:rsid w:val="00E55D4B"/>
    <w:rsid w:val="00E83B78"/>
    <w:rsid w:val="00F22F3A"/>
    <w:rsid w:val="00F275ED"/>
    <w:rsid w:val="00FD19C6"/>
    <w:rsid w:val="00FE1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CFC13-D746-8A46-9441-9F15B754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49A"/>
    <w:rPr>
      <w:color w:val="0000FF"/>
      <w:u w:val="single"/>
    </w:rPr>
  </w:style>
  <w:style w:type="table" w:styleId="a4">
    <w:name w:val="Table Grid"/>
    <w:basedOn w:val="a1"/>
    <w:uiPriority w:val="39"/>
    <w:rsid w:val="00A2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33633"/>
    <w:rPr>
      <w:b/>
      <w:bCs/>
    </w:rPr>
  </w:style>
  <w:style w:type="paragraph" w:styleId="a6">
    <w:name w:val="List Paragraph"/>
    <w:basedOn w:val="a"/>
    <w:uiPriority w:val="34"/>
    <w:qFormat/>
    <w:rsid w:val="009336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0E8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0E85"/>
    <w:rPr>
      <w:rFonts w:ascii="Arial" w:hAnsi="Arial" w:cs="Arial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E25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188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793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881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33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36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01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47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667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31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2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103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82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19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997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314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534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48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94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57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39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60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143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9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1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08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8510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349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395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08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79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888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01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16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1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047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40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035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01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26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67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69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1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52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98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86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23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87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7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28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07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83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016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493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284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997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64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1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78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0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press/" TargetMode="External"/><Relationship Id="rId13" Type="http://schemas.openxmlformats.org/officeDocument/2006/relationships/hyperlink" Target="https://site.bilet.worldskills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minprosvet" TargetMode="External"/><Relationship Id="rId12" Type="http://schemas.openxmlformats.org/officeDocument/2006/relationships/hyperlink" Target="http://didaktor.ru/eduardo-rossijskaya-platforma-onlajn-obrazovaniy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du.gov.ru/" TargetMode="External"/><Relationship Id="rId11" Type="http://schemas.openxmlformats.org/officeDocument/2006/relationships/hyperlink" Target="http://eduardo.studi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soiro.ru/services/cultural-diary/map/" TargetMode="External"/><Relationship Id="rId10" Type="http://schemas.openxmlformats.org/officeDocument/2006/relationships/hyperlink" Target="http://www.iro.yar.ru/fileadmin/iro/rectorat/2020/distant/2020-03-19_gd_39-0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@minprosvet-goryachaya-liniya-distancionnogo-obucheniya" TargetMode="External"/><Relationship Id="rId14" Type="http://schemas.openxmlformats.org/officeDocument/2006/relationships/hyperlink" Target="https://edu.sirius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72CB3-709F-41DA-AE02-A460E11A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ПК</cp:lastModifiedBy>
  <cp:revision>4</cp:revision>
  <cp:lastPrinted>2020-03-24T12:31:00Z</cp:lastPrinted>
  <dcterms:created xsi:type="dcterms:W3CDTF">2020-04-09T13:39:00Z</dcterms:created>
  <dcterms:modified xsi:type="dcterms:W3CDTF">2020-04-09T16:36:00Z</dcterms:modified>
</cp:coreProperties>
</file>