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A" w:rsidRDefault="00F8179A" w:rsidP="00F8179A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материально-технической базы и оснащен</w:t>
      </w:r>
      <w:r>
        <w:rPr>
          <w:color w:val="000000"/>
          <w:sz w:val="28"/>
          <w:szCs w:val="28"/>
        </w:rPr>
        <w:t>ности образовательного процесса</w:t>
      </w:r>
    </w:p>
    <w:p w:rsidR="00F8179A" w:rsidRDefault="00F8179A" w:rsidP="00F8179A">
      <w:pPr>
        <w:shd w:val="clear" w:color="auto" w:fill="FFFFFF"/>
        <w:tabs>
          <w:tab w:val="left" w:pos="662"/>
        </w:tabs>
        <w:ind w:firstLine="851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31"/>
        <w:gridCol w:w="1959"/>
        <w:gridCol w:w="1862"/>
        <w:gridCol w:w="2516"/>
      </w:tblGrid>
      <w:tr w:rsidR="00F8179A" w:rsidRPr="00BC01A6" w:rsidTr="00F8179A">
        <w:tc>
          <w:tcPr>
            <w:tcW w:w="816" w:type="dxa"/>
            <w:shd w:val="clear" w:color="auto" w:fill="auto"/>
          </w:tcPr>
          <w:p w:rsidR="00F8179A" w:rsidRPr="00F8179A" w:rsidRDefault="00F8179A" w:rsidP="00F8179A">
            <w:pPr>
              <w:tabs>
                <w:tab w:val="left" w:pos="662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F8179A">
              <w:rPr>
                <w:b/>
                <w:color w:val="000000"/>
                <w:sz w:val="26"/>
                <w:szCs w:val="26"/>
              </w:rPr>
              <w:t>№</w:t>
            </w:r>
            <w:proofErr w:type="gramStart"/>
            <w:r w:rsidRPr="00F8179A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F8179A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31" w:type="dxa"/>
            <w:shd w:val="clear" w:color="auto" w:fill="auto"/>
          </w:tcPr>
          <w:p w:rsidR="00F8179A" w:rsidRPr="00F8179A" w:rsidRDefault="00F8179A" w:rsidP="00F8179A">
            <w:pPr>
              <w:tabs>
                <w:tab w:val="left" w:pos="662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F8179A">
              <w:rPr>
                <w:b/>
                <w:color w:val="000000"/>
                <w:sz w:val="26"/>
                <w:szCs w:val="26"/>
              </w:rPr>
              <w:t>Наименование кабинетов</w:t>
            </w:r>
          </w:p>
        </w:tc>
        <w:tc>
          <w:tcPr>
            <w:tcW w:w="1846" w:type="dxa"/>
            <w:shd w:val="clear" w:color="auto" w:fill="auto"/>
          </w:tcPr>
          <w:p w:rsidR="00F8179A" w:rsidRPr="00F8179A" w:rsidRDefault="00F8179A" w:rsidP="00F8179A">
            <w:pPr>
              <w:tabs>
                <w:tab w:val="left" w:pos="662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F8179A">
              <w:rPr>
                <w:b/>
                <w:color w:val="000000"/>
                <w:sz w:val="26"/>
                <w:szCs w:val="26"/>
              </w:rPr>
              <w:t>Оснащенность</w:t>
            </w:r>
          </w:p>
          <w:p w:rsidR="00F8179A" w:rsidRPr="00F8179A" w:rsidRDefault="00F8179A" w:rsidP="00F8179A">
            <w:pPr>
              <w:tabs>
                <w:tab w:val="left" w:pos="662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F8179A">
              <w:rPr>
                <w:b/>
                <w:color w:val="000000"/>
                <w:sz w:val="26"/>
                <w:szCs w:val="26"/>
              </w:rPr>
              <w:t>в %</w:t>
            </w:r>
          </w:p>
        </w:tc>
        <w:tc>
          <w:tcPr>
            <w:tcW w:w="1862" w:type="dxa"/>
            <w:shd w:val="clear" w:color="auto" w:fill="auto"/>
          </w:tcPr>
          <w:p w:rsidR="00F8179A" w:rsidRPr="00F8179A" w:rsidRDefault="00F8179A" w:rsidP="00F8179A">
            <w:pPr>
              <w:tabs>
                <w:tab w:val="left" w:pos="662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F8179A">
              <w:rPr>
                <w:b/>
                <w:color w:val="000000"/>
                <w:sz w:val="26"/>
                <w:szCs w:val="26"/>
              </w:rPr>
              <w:t>Наличие инструкций по ТБ</w:t>
            </w:r>
          </w:p>
        </w:tc>
        <w:tc>
          <w:tcPr>
            <w:tcW w:w="2516" w:type="dxa"/>
            <w:shd w:val="clear" w:color="auto" w:fill="auto"/>
          </w:tcPr>
          <w:p w:rsidR="00F8179A" w:rsidRPr="00F8179A" w:rsidRDefault="00F8179A" w:rsidP="00F8179A">
            <w:pPr>
              <w:tabs>
                <w:tab w:val="left" w:pos="662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F8179A">
              <w:rPr>
                <w:b/>
                <w:color w:val="000000"/>
                <w:sz w:val="26"/>
                <w:szCs w:val="26"/>
              </w:rPr>
              <w:t>Наличие и состояние мебели</w:t>
            </w:r>
          </w:p>
        </w:tc>
      </w:tr>
      <w:tr w:rsidR="00F8179A" w:rsidRPr="00BC01A6" w:rsidTr="00F8179A">
        <w:tc>
          <w:tcPr>
            <w:tcW w:w="81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Учебный класс</w:t>
            </w:r>
          </w:p>
        </w:tc>
        <w:tc>
          <w:tcPr>
            <w:tcW w:w="184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62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в наличии</w:t>
            </w:r>
          </w:p>
        </w:tc>
        <w:tc>
          <w:tcPr>
            <w:tcW w:w="251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 xml:space="preserve">в наличии, </w:t>
            </w:r>
            <w:proofErr w:type="gramStart"/>
            <w:r w:rsidRPr="00BC01A6">
              <w:rPr>
                <w:color w:val="000000"/>
                <w:sz w:val="26"/>
                <w:szCs w:val="26"/>
              </w:rPr>
              <w:t>удовлетворительное</w:t>
            </w:r>
            <w:proofErr w:type="gramEnd"/>
          </w:p>
        </w:tc>
      </w:tr>
      <w:tr w:rsidR="00F8179A" w:rsidRPr="00BC01A6" w:rsidTr="00F8179A">
        <w:tc>
          <w:tcPr>
            <w:tcW w:w="81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Музей</w:t>
            </w:r>
          </w:p>
        </w:tc>
        <w:tc>
          <w:tcPr>
            <w:tcW w:w="184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62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в наличии</w:t>
            </w:r>
          </w:p>
        </w:tc>
        <w:tc>
          <w:tcPr>
            <w:tcW w:w="251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 xml:space="preserve">в наличии, </w:t>
            </w:r>
            <w:proofErr w:type="gramStart"/>
            <w:r w:rsidRPr="00BC01A6">
              <w:rPr>
                <w:color w:val="000000"/>
                <w:sz w:val="26"/>
                <w:szCs w:val="26"/>
              </w:rPr>
              <w:t>удовлетворительное</w:t>
            </w:r>
            <w:proofErr w:type="gramEnd"/>
          </w:p>
        </w:tc>
      </w:tr>
      <w:tr w:rsidR="00F8179A" w:rsidRPr="00BC01A6" w:rsidTr="00F8179A">
        <w:tc>
          <w:tcPr>
            <w:tcW w:w="81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Класс судомоделизма</w:t>
            </w:r>
          </w:p>
        </w:tc>
        <w:tc>
          <w:tcPr>
            <w:tcW w:w="184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62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в наличии</w:t>
            </w:r>
          </w:p>
        </w:tc>
        <w:tc>
          <w:tcPr>
            <w:tcW w:w="251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 xml:space="preserve">в наличии, </w:t>
            </w:r>
            <w:proofErr w:type="gramStart"/>
            <w:r w:rsidRPr="00BC01A6">
              <w:rPr>
                <w:color w:val="000000"/>
                <w:sz w:val="26"/>
                <w:szCs w:val="26"/>
              </w:rPr>
              <w:t>удовлетворительное</w:t>
            </w:r>
            <w:proofErr w:type="gramEnd"/>
          </w:p>
        </w:tc>
      </w:tr>
      <w:tr w:rsidR="00F8179A" w:rsidRPr="00BC01A6" w:rsidTr="00F8179A">
        <w:tc>
          <w:tcPr>
            <w:tcW w:w="81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Спортивный зал</w:t>
            </w:r>
          </w:p>
        </w:tc>
        <w:tc>
          <w:tcPr>
            <w:tcW w:w="184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62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в наличии</w:t>
            </w:r>
          </w:p>
        </w:tc>
        <w:tc>
          <w:tcPr>
            <w:tcW w:w="251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 xml:space="preserve">в наличии, </w:t>
            </w:r>
            <w:proofErr w:type="gramStart"/>
            <w:r w:rsidRPr="00BC01A6">
              <w:rPr>
                <w:color w:val="000000"/>
                <w:sz w:val="26"/>
                <w:szCs w:val="26"/>
              </w:rPr>
              <w:t>удовлетворительное</w:t>
            </w:r>
            <w:proofErr w:type="gramEnd"/>
          </w:p>
        </w:tc>
      </w:tr>
      <w:tr w:rsidR="00F8179A" w:rsidRPr="00BC01A6" w:rsidTr="00F8179A">
        <w:tc>
          <w:tcPr>
            <w:tcW w:w="81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Административные помещения</w:t>
            </w:r>
          </w:p>
        </w:tc>
        <w:tc>
          <w:tcPr>
            <w:tcW w:w="184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62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>в наличии</w:t>
            </w:r>
          </w:p>
        </w:tc>
        <w:tc>
          <w:tcPr>
            <w:tcW w:w="2516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6"/>
                <w:szCs w:val="26"/>
              </w:rPr>
            </w:pPr>
            <w:r w:rsidRPr="00BC01A6">
              <w:rPr>
                <w:color w:val="000000"/>
                <w:sz w:val="26"/>
                <w:szCs w:val="26"/>
              </w:rPr>
              <w:t xml:space="preserve">в наличии, </w:t>
            </w:r>
            <w:proofErr w:type="gramStart"/>
            <w:r w:rsidRPr="00BC01A6">
              <w:rPr>
                <w:color w:val="000000"/>
                <w:sz w:val="26"/>
                <w:szCs w:val="26"/>
              </w:rPr>
              <w:t>удовлетворительное</w:t>
            </w:r>
            <w:proofErr w:type="gramEnd"/>
          </w:p>
        </w:tc>
      </w:tr>
    </w:tbl>
    <w:p w:rsidR="00F8179A" w:rsidRDefault="00F8179A" w:rsidP="00F8179A">
      <w:pPr>
        <w:shd w:val="clear" w:color="auto" w:fill="FFFFFF"/>
        <w:tabs>
          <w:tab w:val="left" w:pos="662"/>
        </w:tabs>
        <w:ind w:firstLine="851"/>
        <w:jc w:val="center"/>
        <w:rPr>
          <w:color w:val="000000"/>
          <w:sz w:val="28"/>
          <w:szCs w:val="28"/>
        </w:rPr>
      </w:pPr>
    </w:p>
    <w:p w:rsidR="00F8179A" w:rsidRDefault="00F8179A" w:rsidP="00F8179A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Наличие материально-технических средств обучения, их состояние и хранение</w:t>
      </w:r>
    </w:p>
    <w:p w:rsidR="00F8179A" w:rsidRDefault="00F8179A" w:rsidP="00F8179A">
      <w:pPr>
        <w:shd w:val="clear" w:color="auto" w:fill="FFFFFF"/>
        <w:tabs>
          <w:tab w:val="left" w:pos="662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1630"/>
        <w:gridCol w:w="2931"/>
      </w:tblGrid>
      <w:tr w:rsidR="00F8179A" w:rsidRPr="00BC01A6" w:rsidTr="00F8179A">
        <w:tc>
          <w:tcPr>
            <w:tcW w:w="3501" w:type="dxa"/>
            <w:shd w:val="clear" w:color="auto" w:fill="auto"/>
          </w:tcPr>
          <w:p w:rsidR="00F8179A" w:rsidRPr="00F8179A" w:rsidRDefault="00F8179A" w:rsidP="00F8179A">
            <w:pPr>
              <w:tabs>
                <w:tab w:val="left" w:pos="66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8179A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30" w:type="dxa"/>
            <w:shd w:val="clear" w:color="auto" w:fill="auto"/>
          </w:tcPr>
          <w:p w:rsidR="00F8179A" w:rsidRPr="00F8179A" w:rsidRDefault="00F8179A" w:rsidP="00F8179A">
            <w:pPr>
              <w:tabs>
                <w:tab w:val="left" w:pos="66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8179A">
              <w:rPr>
                <w:b/>
                <w:color w:val="000000"/>
                <w:sz w:val="28"/>
                <w:szCs w:val="28"/>
              </w:rPr>
              <w:t>Кол-во, шт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931" w:type="dxa"/>
            <w:shd w:val="clear" w:color="auto" w:fill="auto"/>
          </w:tcPr>
          <w:p w:rsidR="00F8179A" w:rsidRPr="00F8179A" w:rsidRDefault="00F8179A" w:rsidP="00F8179A">
            <w:pPr>
              <w:tabs>
                <w:tab w:val="left" w:pos="66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8179A">
              <w:rPr>
                <w:b/>
                <w:color w:val="000000"/>
                <w:sz w:val="28"/>
                <w:szCs w:val="28"/>
              </w:rPr>
              <w:t>Размещение</w:t>
            </w: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проекторы</w:t>
            </w:r>
          </w:p>
        </w:tc>
        <w:tc>
          <w:tcPr>
            <w:tcW w:w="1630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Учебные классы</w:t>
            </w: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экраны</w:t>
            </w:r>
          </w:p>
        </w:tc>
        <w:tc>
          <w:tcPr>
            <w:tcW w:w="1630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Учебные классы</w:t>
            </w: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Телевизоры</w:t>
            </w:r>
          </w:p>
        </w:tc>
        <w:tc>
          <w:tcPr>
            <w:tcW w:w="1630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Учебный класс, кабинет директора</w:t>
            </w: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Музыкальный центр</w:t>
            </w:r>
          </w:p>
        </w:tc>
        <w:tc>
          <w:tcPr>
            <w:tcW w:w="1630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Приставка караоке</w:t>
            </w:r>
          </w:p>
        </w:tc>
        <w:tc>
          <w:tcPr>
            <w:tcW w:w="1630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Компьютеры</w:t>
            </w:r>
          </w:p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Принтеры, МФУ</w:t>
            </w:r>
          </w:p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Ноутбуки</w:t>
            </w:r>
          </w:p>
        </w:tc>
        <w:tc>
          <w:tcPr>
            <w:tcW w:w="1630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9</w:t>
            </w:r>
          </w:p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7</w:t>
            </w:r>
          </w:p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Административные помещения</w:t>
            </w: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1630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 w:rsidRPr="00BC01A6">
              <w:rPr>
                <w:color w:val="000000"/>
                <w:sz w:val="28"/>
                <w:szCs w:val="28"/>
              </w:rPr>
              <w:t>Административные помещения</w:t>
            </w: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Байдарка-2</w:t>
            </w:r>
          </w:p>
        </w:tc>
        <w:tc>
          <w:tcPr>
            <w:tcW w:w="1630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</w:t>
            </w: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Катамаран-4</w:t>
            </w:r>
          </w:p>
        </w:tc>
        <w:tc>
          <w:tcPr>
            <w:tcW w:w="1630" w:type="dxa"/>
            <w:shd w:val="clear" w:color="auto" w:fill="auto"/>
          </w:tcPr>
          <w:p w:rsidR="00F8179A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</w:t>
            </w: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Спасательный жилет</w:t>
            </w:r>
          </w:p>
        </w:tc>
        <w:tc>
          <w:tcPr>
            <w:tcW w:w="1630" w:type="dxa"/>
            <w:shd w:val="clear" w:color="auto" w:fill="auto"/>
          </w:tcPr>
          <w:p w:rsidR="00F8179A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</w:t>
            </w:r>
          </w:p>
        </w:tc>
      </w:tr>
      <w:tr w:rsidR="00F8179A" w:rsidRPr="00BC01A6" w:rsidTr="00F8179A">
        <w:tc>
          <w:tcPr>
            <w:tcW w:w="3501" w:type="dxa"/>
            <w:shd w:val="clear" w:color="auto" w:fill="auto"/>
          </w:tcPr>
          <w:p w:rsidR="00F8179A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Палатка</w:t>
            </w:r>
          </w:p>
        </w:tc>
        <w:tc>
          <w:tcPr>
            <w:tcW w:w="1630" w:type="dxa"/>
            <w:shd w:val="clear" w:color="auto" w:fill="auto"/>
          </w:tcPr>
          <w:p w:rsidR="00F8179A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31" w:type="dxa"/>
            <w:shd w:val="clear" w:color="auto" w:fill="auto"/>
          </w:tcPr>
          <w:p w:rsidR="00F8179A" w:rsidRPr="00BC01A6" w:rsidRDefault="00F8179A" w:rsidP="00F8179A">
            <w:pPr>
              <w:tabs>
                <w:tab w:val="left" w:pos="66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</w:t>
            </w:r>
          </w:p>
        </w:tc>
      </w:tr>
    </w:tbl>
    <w:p w:rsidR="009E54DE" w:rsidRDefault="009E54DE" w:rsidP="00F8179A">
      <w:pPr>
        <w:jc w:val="center"/>
      </w:pPr>
    </w:p>
    <w:sectPr w:rsidR="009E54DE" w:rsidSect="00F81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C7"/>
    <w:rsid w:val="00970B9C"/>
    <w:rsid w:val="009E54DE"/>
    <w:rsid w:val="00F044C7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70B9C"/>
    <w:pPr>
      <w:spacing w:after="120"/>
      <w:ind w:left="283" w:firstLine="3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70B9C"/>
    <w:pPr>
      <w:spacing w:after="120"/>
      <w:ind w:left="283" w:firstLine="3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</dc:creator>
  <cp:keywords/>
  <dc:description/>
  <cp:lastModifiedBy>станция</cp:lastModifiedBy>
  <cp:revision>2</cp:revision>
  <dcterms:created xsi:type="dcterms:W3CDTF">2015-09-04T12:06:00Z</dcterms:created>
  <dcterms:modified xsi:type="dcterms:W3CDTF">2015-09-04T12:15:00Z</dcterms:modified>
</cp:coreProperties>
</file>